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rPr>
        <w:id w:val="-1488774101"/>
        <w:docPartObj>
          <w:docPartGallery w:val="Table of Contents"/>
          <w:docPartUnique/>
        </w:docPartObj>
      </w:sdtPr>
      <w:sdtEndPr>
        <w:rPr>
          <w:b/>
          <w:bCs/>
          <w:noProof/>
        </w:rPr>
      </w:sdtEndPr>
      <w:sdtContent>
        <w:p w14:paraId="267F6821" w14:textId="5EF74E8B" w:rsidR="00044DE1" w:rsidRDefault="00044DE1">
          <w:pPr>
            <w:pStyle w:val="TOCHeading"/>
          </w:pPr>
          <w:r>
            <w:t>Table of Contents</w:t>
          </w:r>
        </w:p>
        <w:p w14:paraId="5F597AB7" w14:textId="1497A8F7" w:rsidR="00357264" w:rsidRDefault="00044DE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6606759" w:history="1">
            <w:r w:rsidR="00357264" w:rsidRPr="001C73C8">
              <w:rPr>
                <w:rStyle w:val="Hyperlink"/>
                <w:b/>
                <w:noProof/>
              </w:rPr>
              <w:t>Introduction</w:t>
            </w:r>
            <w:r w:rsidR="00357264">
              <w:rPr>
                <w:noProof/>
                <w:webHidden/>
              </w:rPr>
              <w:tab/>
            </w:r>
            <w:r w:rsidR="00357264">
              <w:rPr>
                <w:noProof/>
                <w:webHidden/>
              </w:rPr>
              <w:fldChar w:fldCharType="begin"/>
            </w:r>
            <w:r w:rsidR="00357264">
              <w:rPr>
                <w:noProof/>
                <w:webHidden/>
              </w:rPr>
              <w:instrText xml:space="preserve"> PAGEREF _Toc136606759 \h </w:instrText>
            </w:r>
            <w:r w:rsidR="00357264">
              <w:rPr>
                <w:noProof/>
                <w:webHidden/>
              </w:rPr>
            </w:r>
            <w:r w:rsidR="00357264">
              <w:rPr>
                <w:noProof/>
                <w:webHidden/>
              </w:rPr>
              <w:fldChar w:fldCharType="separate"/>
            </w:r>
            <w:r w:rsidR="00357264">
              <w:rPr>
                <w:noProof/>
                <w:webHidden/>
              </w:rPr>
              <w:t>1</w:t>
            </w:r>
            <w:r w:rsidR="00357264">
              <w:rPr>
                <w:noProof/>
                <w:webHidden/>
              </w:rPr>
              <w:fldChar w:fldCharType="end"/>
            </w:r>
          </w:hyperlink>
        </w:p>
        <w:p w14:paraId="06C59ACC" w14:textId="7EE972AE" w:rsidR="00357264" w:rsidRDefault="00357264">
          <w:pPr>
            <w:pStyle w:val="TOC1"/>
            <w:tabs>
              <w:tab w:val="right" w:leader="dot" w:pos="9350"/>
            </w:tabs>
            <w:rPr>
              <w:rFonts w:eastAsiaTheme="minorEastAsia"/>
              <w:noProof/>
            </w:rPr>
          </w:pPr>
          <w:hyperlink w:anchor="_Toc136606760" w:history="1">
            <w:r w:rsidRPr="001C73C8">
              <w:rPr>
                <w:rStyle w:val="Hyperlink"/>
                <w:b/>
                <w:noProof/>
              </w:rPr>
              <w:t>Trauma-Focused Cognitive Behavior Therapy (TF-CBT)</w:t>
            </w:r>
            <w:r>
              <w:rPr>
                <w:noProof/>
                <w:webHidden/>
              </w:rPr>
              <w:tab/>
            </w:r>
            <w:r>
              <w:rPr>
                <w:noProof/>
                <w:webHidden/>
              </w:rPr>
              <w:fldChar w:fldCharType="begin"/>
            </w:r>
            <w:r>
              <w:rPr>
                <w:noProof/>
                <w:webHidden/>
              </w:rPr>
              <w:instrText xml:space="preserve"> PAGEREF _Toc136606760 \h </w:instrText>
            </w:r>
            <w:r>
              <w:rPr>
                <w:noProof/>
                <w:webHidden/>
              </w:rPr>
            </w:r>
            <w:r>
              <w:rPr>
                <w:noProof/>
                <w:webHidden/>
              </w:rPr>
              <w:fldChar w:fldCharType="separate"/>
            </w:r>
            <w:r>
              <w:rPr>
                <w:noProof/>
                <w:webHidden/>
              </w:rPr>
              <w:t>2</w:t>
            </w:r>
            <w:r>
              <w:rPr>
                <w:noProof/>
                <w:webHidden/>
              </w:rPr>
              <w:fldChar w:fldCharType="end"/>
            </w:r>
          </w:hyperlink>
        </w:p>
        <w:p w14:paraId="65D02F31" w14:textId="308F08D9" w:rsidR="00357264" w:rsidRDefault="00357264">
          <w:pPr>
            <w:pStyle w:val="TOC2"/>
            <w:rPr>
              <w:rFonts w:eastAsiaTheme="minorEastAsia"/>
              <w:noProof/>
            </w:rPr>
          </w:pPr>
          <w:hyperlink w:anchor="_Toc136606761" w:history="1">
            <w:r w:rsidRPr="001C73C8">
              <w:rPr>
                <w:rStyle w:val="Hyperlink"/>
                <w:b/>
                <w:noProof/>
              </w:rPr>
              <w:t>Qualification Standard</w:t>
            </w:r>
            <w:r>
              <w:rPr>
                <w:noProof/>
                <w:webHidden/>
              </w:rPr>
              <w:tab/>
            </w:r>
            <w:r>
              <w:rPr>
                <w:noProof/>
                <w:webHidden/>
              </w:rPr>
              <w:fldChar w:fldCharType="begin"/>
            </w:r>
            <w:r>
              <w:rPr>
                <w:noProof/>
                <w:webHidden/>
              </w:rPr>
              <w:instrText xml:space="preserve"> PAGEREF _Toc136606761 \h </w:instrText>
            </w:r>
            <w:r>
              <w:rPr>
                <w:noProof/>
                <w:webHidden/>
              </w:rPr>
            </w:r>
            <w:r>
              <w:rPr>
                <w:noProof/>
                <w:webHidden/>
              </w:rPr>
              <w:fldChar w:fldCharType="separate"/>
            </w:r>
            <w:r>
              <w:rPr>
                <w:noProof/>
                <w:webHidden/>
              </w:rPr>
              <w:t>2</w:t>
            </w:r>
            <w:r>
              <w:rPr>
                <w:noProof/>
                <w:webHidden/>
              </w:rPr>
              <w:fldChar w:fldCharType="end"/>
            </w:r>
          </w:hyperlink>
        </w:p>
        <w:p w14:paraId="7EAF55A5" w14:textId="32DABEA2" w:rsidR="00357264" w:rsidRDefault="00357264">
          <w:pPr>
            <w:pStyle w:val="TOC2"/>
            <w:rPr>
              <w:rFonts w:eastAsiaTheme="minorEastAsia"/>
              <w:noProof/>
            </w:rPr>
          </w:pPr>
          <w:hyperlink w:anchor="_Toc136606762" w:history="1">
            <w:r w:rsidRPr="001C73C8">
              <w:rPr>
                <w:rStyle w:val="Hyperlink"/>
                <w:b/>
                <w:noProof/>
              </w:rPr>
              <w:t>Qualification Entity</w:t>
            </w:r>
            <w:r>
              <w:rPr>
                <w:noProof/>
                <w:webHidden/>
              </w:rPr>
              <w:tab/>
            </w:r>
            <w:r>
              <w:rPr>
                <w:noProof/>
                <w:webHidden/>
              </w:rPr>
              <w:fldChar w:fldCharType="begin"/>
            </w:r>
            <w:r>
              <w:rPr>
                <w:noProof/>
                <w:webHidden/>
              </w:rPr>
              <w:instrText xml:space="preserve"> PAGEREF _Toc136606762 \h </w:instrText>
            </w:r>
            <w:r>
              <w:rPr>
                <w:noProof/>
                <w:webHidden/>
              </w:rPr>
            </w:r>
            <w:r>
              <w:rPr>
                <w:noProof/>
                <w:webHidden/>
              </w:rPr>
              <w:fldChar w:fldCharType="separate"/>
            </w:r>
            <w:r>
              <w:rPr>
                <w:noProof/>
                <w:webHidden/>
              </w:rPr>
              <w:t>2</w:t>
            </w:r>
            <w:r>
              <w:rPr>
                <w:noProof/>
                <w:webHidden/>
              </w:rPr>
              <w:fldChar w:fldCharType="end"/>
            </w:r>
          </w:hyperlink>
        </w:p>
        <w:p w14:paraId="27759BE5" w14:textId="6FFB4796" w:rsidR="00357264" w:rsidRDefault="00357264">
          <w:pPr>
            <w:pStyle w:val="TOC2"/>
            <w:rPr>
              <w:rFonts w:eastAsiaTheme="minorEastAsia"/>
              <w:noProof/>
            </w:rPr>
          </w:pPr>
          <w:hyperlink w:anchor="_Toc136606763" w:history="1">
            <w:r w:rsidRPr="001C73C8">
              <w:rPr>
                <w:rStyle w:val="Hyperlink"/>
                <w:b/>
                <w:noProof/>
              </w:rPr>
              <w:t>Qualification Documentation</w:t>
            </w:r>
            <w:r>
              <w:rPr>
                <w:noProof/>
                <w:webHidden/>
              </w:rPr>
              <w:tab/>
            </w:r>
            <w:r>
              <w:rPr>
                <w:noProof/>
                <w:webHidden/>
              </w:rPr>
              <w:fldChar w:fldCharType="begin"/>
            </w:r>
            <w:r>
              <w:rPr>
                <w:noProof/>
                <w:webHidden/>
              </w:rPr>
              <w:instrText xml:space="preserve"> PAGEREF _Toc136606763 \h </w:instrText>
            </w:r>
            <w:r>
              <w:rPr>
                <w:noProof/>
                <w:webHidden/>
              </w:rPr>
            </w:r>
            <w:r>
              <w:rPr>
                <w:noProof/>
                <w:webHidden/>
              </w:rPr>
              <w:fldChar w:fldCharType="separate"/>
            </w:r>
            <w:r>
              <w:rPr>
                <w:noProof/>
                <w:webHidden/>
              </w:rPr>
              <w:t>2</w:t>
            </w:r>
            <w:r>
              <w:rPr>
                <w:noProof/>
                <w:webHidden/>
              </w:rPr>
              <w:fldChar w:fldCharType="end"/>
            </w:r>
          </w:hyperlink>
        </w:p>
        <w:p w14:paraId="65EA6AE5" w14:textId="34C10E0B" w:rsidR="00357264" w:rsidRDefault="00357264">
          <w:pPr>
            <w:pStyle w:val="TOC2"/>
            <w:rPr>
              <w:rFonts w:eastAsiaTheme="minorEastAsia"/>
              <w:noProof/>
            </w:rPr>
          </w:pPr>
          <w:hyperlink w:anchor="_Toc136606764" w:history="1">
            <w:r w:rsidRPr="001C73C8">
              <w:rPr>
                <w:rStyle w:val="Hyperlink"/>
                <w:b/>
                <w:noProof/>
              </w:rPr>
              <w:t>Training, Consultation &amp; Additional Requirements for Qualification</w:t>
            </w:r>
            <w:r>
              <w:rPr>
                <w:noProof/>
                <w:webHidden/>
              </w:rPr>
              <w:tab/>
            </w:r>
            <w:r>
              <w:rPr>
                <w:noProof/>
                <w:webHidden/>
              </w:rPr>
              <w:fldChar w:fldCharType="begin"/>
            </w:r>
            <w:r>
              <w:rPr>
                <w:noProof/>
                <w:webHidden/>
              </w:rPr>
              <w:instrText xml:space="preserve"> PAGEREF _Toc136606764 \h </w:instrText>
            </w:r>
            <w:r>
              <w:rPr>
                <w:noProof/>
                <w:webHidden/>
              </w:rPr>
            </w:r>
            <w:r>
              <w:rPr>
                <w:noProof/>
                <w:webHidden/>
              </w:rPr>
              <w:fldChar w:fldCharType="separate"/>
            </w:r>
            <w:r>
              <w:rPr>
                <w:noProof/>
                <w:webHidden/>
              </w:rPr>
              <w:t>2</w:t>
            </w:r>
            <w:r>
              <w:rPr>
                <w:noProof/>
                <w:webHidden/>
              </w:rPr>
              <w:fldChar w:fldCharType="end"/>
            </w:r>
          </w:hyperlink>
        </w:p>
        <w:p w14:paraId="6D13B0B3" w14:textId="2AEEED87" w:rsidR="00357264" w:rsidRDefault="00357264">
          <w:pPr>
            <w:pStyle w:val="TOC3"/>
            <w:rPr>
              <w:rFonts w:eastAsiaTheme="minorEastAsia"/>
              <w:noProof/>
            </w:rPr>
          </w:pPr>
          <w:hyperlink w:anchor="_Toc136606765" w:history="1">
            <w:r w:rsidRPr="001C73C8">
              <w:rPr>
                <w:rStyle w:val="Hyperlink"/>
                <w:b/>
                <w:noProof/>
              </w:rPr>
              <w:t>Professional Criteria</w:t>
            </w:r>
            <w:r>
              <w:rPr>
                <w:noProof/>
                <w:webHidden/>
              </w:rPr>
              <w:tab/>
            </w:r>
            <w:r>
              <w:rPr>
                <w:noProof/>
                <w:webHidden/>
              </w:rPr>
              <w:fldChar w:fldCharType="begin"/>
            </w:r>
            <w:r>
              <w:rPr>
                <w:noProof/>
                <w:webHidden/>
              </w:rPr>
              <w:instrText xml:space="preserve"> PAGEREF _Toc136606765 \h </w:instrText>
            </w:r>
            <w:r>
              <w:rPr>
                <w:noProof/>
                <w:webHidden/>
              </w:rPr>
            </w:r>
            <w:r>
              <w:rPr>
                <w:noProof/>
                <w:webHidden/>
              </w:rPr>
              <w:fldChar w:fldCharType="separate"/>
            </w:r>
            <w:r>
              <w:rPr>
                <w:noProof/>
                <w:webHidden/>
              </w:rPr>
              <w:t>2</w:t>
            </w:r>
            <w:r>
              <w:rPr>
                <w:noProof/>
                <w:webHidden/>
              </w:rPr>
              <w:fldChar w:fldCharType="end"/>
            </w:r>
          </w:hyperlink>
        </w:p>
        <w:p w14:paraId="276EB73E" w14:textId="56CCB4B7" w:rsidR="00357264" w:rsidRDefault="00357264">
          <w:pPr>
            <w:pStyle w:val="TOC3"/>
            <w:rPr>
              <w:rFonts w:eastAsiaTheme="minorEastAsia"/>
              <w:noProof/>
            </w:rPr>
          </w:pPr>
          <w:hyperlink w:anchor="_Toc136606766" w:history="1">
            <w:r w:rsidRPr="001C73C8">
              <w:rPr>
                <w:rStyle w:val="Hyperlink"/>
                <w:b/>
                <w:noProof/>
              </w:rPr>
              <w:t>Trainer Qualifications</w:t>
            </w:r>
            <w:r>
              <w:rPr>
                <w:noProof/>
                <w:webHidden/>
              </w:rPr>
              <w:tab/>
            </w:r>
            <w:r>
              <w:rPr>
                <w:noProof/>
                <w:webHidden/>
              </w:rPr>
              <w:fldChar w:fldCharType="begin"/>
            </w:r>
            <w:r>
              <w:rPr>
                <w:noProof/>
                <w:webHidden/>
              </w:rPr>
              <w:instrText xml:space="preserve"> PAGEREF _Toc136606766 \h </w:instrText>
            </w:r>
            <w:r>
              <w:rPr>
                <w:noProof/>
                <w:webHidden/>
              </w:rPr>
            </w:r>
            <w:r>
              <w:rPr>
                <w:noProof/>
                <w:webHidden/>
              </w:rPr>
              <w:fldChar w:fldCharType="separate"/>
            </w:r>
            <w:r>
              <w:rPr>
                <w:noProof/>
                <w:webHidden/>
              </w:rPr>
              <w:t>2</w:t>
            </w:r>
            <w:r>
              <w:rPr>
                <w:noProof/>
                <w:webHidden/>
              </w:rPr>
              <w:fldChar w:fldCharType="end"/>
            </w:r>
          </w:hyperlink>
        </w:p>
        <w:p w14:paraId="5D7894DF" w14:textId="75FBD34A" w:rsidR="00357264" w:rsidRDefault="00357264">
          <w:pPr>
            <w:pStyle w:val="TOC3"/>
            <w:rPr>
              <w:rFonts w:eastAsiaTheme="minorEastAsia"/>
              <w:noProof/>
            </w:rPr>
          </w:pPr>
          <w:hyperlink w:anchor="_Toc136606767" w:history="1">
            <w:r w:rsidRPr="001C73C8">
              <w:rPr>
                <w:rStyle w:val="Hyperlink"/>
                <w:b/>
                <w:noProof/>
              </w:rPr>
              <w:t>Training</w:t>
            </w:r>
            <w:r>
              <w:rPr>
                <w:noProof/>
                <w:webHidden/>
              </w:rPr>
              <w:tab/>
            </w:r>
            <w:r>
              <w:rPr>
                <w:noProof/>
                <w:webHidden/>
              </w:rPr>
              <w:fldChar w:fldCharType="begin"/>
            </w:r>
            <w:r>
              <w:rPr>
                <w:noProof/>
                <w:webHidden/>
              </w:rPr>
              <w:instrText xml:space="preserve"> PAGEREF _Toc136606767 \h </w:instrText>
            </w:r>
            <w:r>
              <w:rPr>
                <w:noProof/>
                <w:webHidden/>
              </w:rPr>
            </w:r>
            <w:r>
              <w:rPr>
                <w:noProof/>
                <w:webHidden/>
              </w:rPr>
              <w:fldChar w:fldCharType="separate"/>
            </w:r>
            <w:r>
              <w:rPr>
                <w:noProof/>
                <w:webHidden/>
              </w:rPr>
              <w:t>2</w:t>
            </w:r>
            <w:r>
              <w:rPr>
                <w:noProof/>
                <w:webHidden/>
              </w:rPr>
              <w:fldChar w:fldCharType="end"/>
            </w:r>
          </w:hyperlink>
        </w:p>
        <w:p w14:paraId="75F4168F" w14:textId="76DCB152" w:rsidR="00357264" w:rsidRDefault="00357264">
          <w:pPr>
            <w:pStyle w:val="TOC3"/>
            <w:rPr>
              <w:rFonts w:eastAsiaTheme="minorEastAsia"/>
              <w:noProof/>
            </w:rPr>
          </w:pPr>
          <w:hyperlink w:anchor="_Toc136606768" w:history="1">
            <w:r w:rsidRPr="001C73C8">
              <w:rPr>
                <w:rStyle w:val="Hyperlink"/>
                <w:b/>
                <w:noProof/>
              </w:rPr>
              <w:t>Consultation</w:t>
            </w:r>
            <w:r>
              <w:rPr>
                <w:noProof/>
                <w:webHidden/>
              </w:rPr>
              <w:tab/>
            </w:r>
            <w:r>
              <w:rPr>
                <w:noProof/>
                <w:webHidden/>
              </w:rPr>
              <w:fldChar w:fldCharType="begin"/>
            </w:r>
            <w:r>
              <w:rPr>
                <w:noProof/>
                <w:webHidden/>
              </w:rPr>
              <w:instrText xml:space="preserve"> PAGEREF _Toc136606768 \h </w:instrText>
            </w:r>
            <w:r>
              <w:rPr>
                <w:noProof/>
                <w:webHidden/>
              </w:rPr>
            </w:r>
            <w:r>
              <w:rPr>
                <w:noProof/>
                <w:webHidden/>
              </w:rPr>
              <w:fldChar w:fldCharType="separate"/>
            </w:r>
            <w:r>
              <w:rPr>
                <w:noProof/>
                <w:webHidden/>
              </w:rPr>
              <w:t>3</w:t>
            </w:r>
            <w:r>
              <w:rPr>
                <w:noProof/>
                <w:webHidden/>
              </w:rPr>
              <w:fldChar w:fldCharType="end"/>
            </w:r>
          </w:hyperlink>
        </w:p>
        <w:p w14:paraId="30126D34" w14:textId="6415778F" w:rsidR="00357264" w:rsidRDefault="00357264">
          <w:pPr>
            <w:pStyle w:val="TOC3"/>
            <w:rPr>
              <w:rFonts w:eastAsiaTheme="minorEastAsia"/>
              <w:noProof/>
            </w:rPr>
          </w:pPr>
          <w:hyperlink w:anchor="_Toc136606769" w:history="1">
            <w:r w:rsidRPr="001C73C8">
              <w:rPr>
                <w:rStyle w:val="Hyperlink"/>
                <w:b/>
                <w:noProof/>
              </w:rPr>
              <w:t>Additional Requirements</w:t>
            </w:r>
            <w:r>
              <w:rPr>
                <w:noProof/>
                <w:webHidden/>
              </w:rPr>
              <w:tab/>
            </w:r>
            <w:r>
              <w:rPr>
                <w:noProof/>
                <w:webHidden/>
              </w:rPr>
              <w:fldChar w:fldCharType="begin"/>
            </w:r>
            <w:r>
              <w:rPr>
                <w:noProof/>
                <w:webHidden/>
              </w:rPr>
              <w:instrText xml:space="preserve"> PAGEREF _Toc136606769 \h </w:instrText>
            </w:r>
            <w:r>
              <w:rPr>
                <w:noProof/>
                <w:webHidden/>
              </w:rPr>
            </w:r>
            <w:r>
              <w:rPr>
                <w:noProof/>
                <w:webHidden/>
              </w:rPr>
              <w:fldChar w:fldCharType="separate"/>
            </w:r>
            <w:r>
              <w:rPr>
                <w:noProof/>
                <w:webHidden/>
              </w:rPr>
              <w:t>3</w:t>
            </w:r>
            <w:r>
              <w:rPr>
                <w:noProof/>
                <w:webHidden/>
              </w:rPr>
              <w:fldChar w:fldCharType="end"/>
            </w:r>
          </w:hyperlink>
        </w:p>
        <w:p w14:paraId="4DF4241B" w14:textId="7022BA52" w:rsidR="00357264" w:rsidRDefault="00357264">
          <w:pPr>
            <w:pStyle w:val="TOC2"/>
            <w:rPr>
              <w:rFonts w:eastAsiaTheme="minorEastAsia"/>
              <w:noProof/>
            </w:rPr>
          </w:pPr>
          <w:hyperlink w:anchor="_Toc136606770" w:history="1">
            <w:r w:rsidRPr="001C73C8">
              <w:rPr>
                <w:rStyle w:val="Hyperlink"/>
                <w:b/>
                <w:noProof/>
              </w:rPr>
              <w:t>Cost</w:t>
            </w:r>
            <w:r>
              <w:rPr>
                <w:noProof/>
                <w:webHidden/>
              </w:rPr>
              <w:tab/>
            </w:r>
            <w:r>
              <w:rPr>
                <w:noProof/>
                <w:webHidden/>
              </w:rPr>
              <w:fldChar w:fldCharType="begin"/>
            </w:r>
            <w:r>
              <w:rPr>
                <w:noProof/>
                <w:webHidden/>
              </w:rPr>
              <w:instrText xml:space="preserve"> PAGEREF _Toc136606770 \h </w:instrText>
            </w:r>
            <w:r>
              <w:rPr>
                <w:noProof/>
                <w:webHidden/>
              </w:rPr>
            </w:r>
            <w:r>
              <w:rPr>
                <w:noProof/>
                <w:webHidden/>
              </w:rPr>
              <w:fldChar w:fldCharType="separate"/>
            </w:r>
            <w:r>
              <w:rPr>
                <w:noProof/>
                <w:webHidden/>
              </w:rPr>
              <w:t>3</w:t>
            </w:r>
            <w:r>
              <w:rPr>
                <w:noProof/>
                <w:webHidden/>
              </w:rPr>
              <w:fldChar w:fldCharType="end"/>
            </w:r>
          </w:hyperlink>
        </w:p>
        <w:p w14:paraId="2A19ECD6" w14:textId="64E2A70E" w:rsidR="00357264" w:rsidRDefault="00357264">
          <w:pPr>
            <w:pStyle w:val="TOC2"/>
            <w:rPr>
              <w:rFonts w:eastAsiaTheme="minorEastAsia"/>
              <w:noProof/>
            </w:rPr>
          </w:pPr>
          <w:hyperlink w:anchor="_Toc136606771" w:history="1">
            <w:r w:rsidRPr="001C73C8">
              <w:rPr>
                <w:rStyle w:val="Hyperlink"/>
                <w:b/>
                <w:noProof/>
              </w:rPr>
              <w:t>Recertification Expectations</w:t>
            </w:r>
            <w:r>
              <w:rPr>
                <w:noProof/>
                <w:webHidden/>
              </w:rPr>
              <w:tab/>
            </w:r>
            <w:r>
              <w:rPr>
                <w:noProof/>
                <w:webHidden/>
              </w:rPr>
              <w:fldChar w:fldCharType="begin"/>
            </w:r>
            <w:r>
              <w:rPr>
                <w:noProof/>
                <w:webHidden/>
              </w:rPr>
              <w:instrText xml:space="preserve"> PAGEREF _Toc136606771 \h </w:instrText>
            </w:r>
            <w:r>
              <w:rPr>
                <w:noProof/>
                <w:webHidden/>
              </w:rPr>
            </w:r>
            <w:r>
              <w:rPr>
                <w:noProof/>
                <w:webHidden/>
              </w:rPr>
              <w:fldChar w:fldCharType="separate"/>
            </w:r>
            <w:r>
              <w:rPr>
                <w:noProof/>
                <w:webHidden/>
              </w:rPr>
              <w:t>3</w:t>
            </w:r>
            <w:r>
              <w:rPr>
                <w:noProof/>
                <w:webHidden/>
              </w:rPr>
              <w:fldChar w:fldCharType="end"/>
            </w:r>
          </w:hyperlink>
        </w:p>
        <w:p w14:paraId="3F9F9D17" w14:textId="4AA93039" w:rsidR="00357264" w:rsidRDefault="00357264">
          <w:pPr>
            <w:pStyle w:val="TOC2"/>
            <w:rPr>
              <w:rFonts w:eastAsiaTheme="minorEastAsia"/>
              <w:noProof/>
            </w:rPr>
          </w:pPr>
          <w:hyperlink w:anchor="_Toc136606772" w:history="1">
            <w:r w:rsidRPr="001C73C8">
              <w:rPr>
                <w:rStyle w:val="Hyperlink"/>
                <w:b/>
                <w:noProof/>
              </w:rPr>
              <w:t>Provisional Qualification while Active in State-recognized Training &amp; Consultation</w:t>
            </w:r>
            <w:r>
              <w:rPr>
                <w:noProof/>
                <w:webHidden/>
              </w:rPr>
              <w:tab/>
            </w:r>
            <w:r>
              <w:rPr>
                <w:noProof/>
                <w:webHidden/>
              </w:rPr>
              <w:fldChar w:fldCharType="begin"/>
            </w:r>
            <w:r>
              <w:rPr>
                <w:noProof/>
                <w:webHidden/>
              </w:rPr>
              <w:instrText xml:space="preserve"> PAGEREF _Toc136606772 \h </w:instrText>
            </w:r>
            <w:r>
              <w:rPr>
                <w:noProof/>
                <w:webHidden/>
              </w:rPr>
            </w:r>
            <w:r>
              <w:rPr>
                <w:noProof/>
                <w:webHidden/>
              </w:rPr>
              <w:fldChar w:fldCharType="separate"/>
            </w:r>
            <w:r>
              <w:rPr>
                <w:noProof/>
                <w:webHidden/>
              </w:rPr>
              <w:t>3</w:t>
            </w:r>
            <w:r>
              <w:rPr>
                <w:noProof/>
                <w:webHidden/>
              </w:rPr>
              <w:fldChar w:fldCharType="end"/>
            </w:r>
          </w:hyperlink>
        </w:p>
        <w:p w14:paraId="695A62E7" w14:textId="38224A2C" w:rsidR="00357264" w:rsidRDefault="00357264">
          <w:pPr>
            <w:pStyle w:val="TOC3"/>
            <w:rPr>
              <w:rFonts w:eastAsiaTheme="minorEastAsia"/>
              <w:noProof/>
            </w:rPr>
          </w:pPr>
          <w:hyperlink w:anchor="_Toc136606773" w:history="1">
            <w:r w:rsidRPr="001C73C8">
              <w:rPr>
                <w:rStyle w:val="Hyperlink"/>
                <w:b/>
                <w:noProof/>
              </w:rPr>
              <w:t>Professional Criteria</w:t>
            </w:r>
            <w:r>
              <w:rPr>
                <w:noProof/>
                <w:webHidden/>
              </w:rPr>
              <w:tab/>
            </w:r>
            <w:r>
              <w:rPr>
                <w:noProof/>
                <w:webHidden/>
              </w:rPr>
              <w:fldChar w:fldCharType="begin"/>
            </w:r>
            <w:r>
              <w:rPr>
                <w:noProof/>
                <w:webHidden/>
              </w:rPr>
              <w:instrText xml:space="preserve"> PAGEREF _Toc136606773 \h </w:instrText>
            </w:r>
            <w:r>
              <w:rPr>
                <w:noProof/>
                <w:webHidden/>
              </w:rPr>
            </w:r>
            <w:r>
              <w:rPr>
                <w:noProof/>
                <w:webHidden/>
              </w:rPr>
              <w:fldChar w:fldCharType="separate"/>
            </w:r>
            <w:r>
              <w:rPr>
                <w:noProof/>
                <w:webHidden/>
              </w:rPr>
              <w:t>3</w:t>
            </w:r>
            <w:r>
              <w:rPr>
                <w:noProof/>
                <w:webHidden/>
              </w:rPr>
              <w:fldChar w:fldCharType="end"/>
            </w:r>
          </w:hyperlink>
        </w:p>
        <w:p w14:paraId="4B91392B" w14:textId="201EA6FB" w:rsidR="00357264" w:rsidRDefault="00357264">
          <w:pPr>
            <w:pStyle w:val="TOC3"/>
            <w:rPr>
              <w:rFonts w:eastAsiaTheme="minorEastAsia"/>
              <w:noProof/>
            </w:rPr>
          </w:pPr>
          <w:hyperlink w:anchor="_Toc136606774" w:history="1">
            <w:r w:rsidRPr="001C73C8">
              <w:rPr>
                <w:rStyle w:val="Hyperlink"/>
                <w:b/>
                <w:noProof/>
              </w:rPr>
              <w:t>Training</w:t>
            </w:r>
            <w:r>
              <w:rPr>
                <w:noProof/>
                <w:webHidden/>
              </w:rPr>
              <w:tab/>
            </w:r>
            <w:r>
              <w:rPr>
                <w:noProof/>
                <w:webHidden/>
              </w:rPr>
              <w:fldChar w:fldCharType="begin"/>
            </w:r>
            <w:r>
              <w:rPr>
                <w:noProof/>
                <w:webHidden/>
              </w:rPr>
              <w:instrText xml:space="preserve"> PAGEREF _Toc136606774 \h </w:instrText>
            </w:r>
            <w:r>
              <w:rPr>
                <w:noProof/>
                <w:webHidden/>
              </w:rPr>
            </w:r>
            <w:r>
              <w:rPr>
                <w:noProof/>
                <w:webHidden/>
              </w:rPr>
              <w:fldChar w:fldCharType="separate"/>
            </w:r>
            <w:r>
              <w:rPr>
                <w:noProof/>
                <w:webHidden/>
              </w:rPr>
              <w:t>3</w:t>
            </w:r>
            <w:r>
              <w:rPr>
                <w:noProof/>
                <w:webHidden/>
              </w:rPr>
              <w:fldChar w:fldCharType="end"/>
            </w:r>
          </w:hyperlink>
        </w:p>
        <w:p w14:paraId="1D4B0D20" w14:textId="0C2C0784" w:rsidR="00357264" w:rsidRDefault="00357264">
          <w:pPr>
            <w:pStyle w:val="TOC3"/>
            <w:rPr>
              <w:rFonts w:eastAsiaTheme="minorEastAsia"/>
              <w:noProof/>
            </w:rPr>
          </w:pPr>
          <w:hyperlink w:anchor="_Toc136606775" w:history="1">
            <w:r w:rsidRPr="001C73C8">
              <w:rPr>
                <w:rStyle w:val="Hyperlink"/>
                <w:b/>
                <w:noProof/>
              </w:rPr>
              <w:t>Consultation</w:t>
            </w:r>
            <w:r>
              <w:rPr>
                <w:noProof/>
                <w:webHidden/>
              </w:rPr>
              <w:tab/>
            </w:r>
            <w:r>
              <w:rPr>
                <w:noProof/>
                <w:webHidden/>
              </w:rPr>
              <w:fldChar w:fldCharType="begin"/>
            </w:r>
            <w:r>
              <w:rPr>
                <w:noProof/>
                <w:webHidden/>
              </w:rPr>
              <w:instrText xml:space="preserve"> PAGEREF _Toc136606775 \h </w:instrText>
            </w:r>
            <w:r>
              <w:rPr>
                <w:noProof/>
                <w:webHidden/>
              </w:rPr>
            </w:r>
            <w:r>
              <w:rPr>
                <w:noProof/>
                <w:webHidden/>
              </w:rPr>
              <w:fldChar w:fldCharType="separate"/>
            </w:r>
            <w:r>
              <w:rPr>
                <w:noProof/>
                <w:webHidden/>
              </w:rPr>
              <w:t>4</w:t>
            </w:r>
            <w:r>
              <w:rPr>
                <w:noProof/>
                <w:webHidden/>
              </w:rPr>
              <w:fldChar w:fldCharType="end"/>
            </w:r>
          </w:hyperlink>
        </w:p>
        <w:p w14:paraId="63434AAE" w14:textId="70546FC6" w:rsidR="00357264" w:rsidRDefault="00357264">
          <w:pPr>
            <w:pStyle w:val="TOC2"/>
            <w:rPr>
              <w:rFonts w:eastAsiaTheme="minorEastAsia"/>
              <w:noProof/>
            </w:rPr>
          </w:pPr>
          <w:hyperlink w:anchor="_Toc136606776" w:history="1">
            <w:r w:rsidRPr="001C73C8">
              <w:rPr>
                <w:rStyle w:val="Hyperlink"/>
                <w:b/>
                <w:noProof/>
              </w:rPr>
              <w:t>Demonstrating Qualification</w:t>
            </w:r>
            <w:r>
              <w:rPr>
                <w:noProof/>
                <w:webHidden/>
              </w:rPr>
              <w:tab/>
            </w:r>
            <w:r>
              <w:rPr>
                <w:noProof/>
                <w:webHidden/>
              </w:rPr>
              <w:fldChar w:fldCharType="begin"/>
            </w:r>
            <w:r>
              <w:rPr>
                <w:noProof/>
                <w:webHidden/>
              </w:rPr>
              <w:instrText xml:space="preserve"> PAGEREF _Toc136606776 \h </w:instrText>
            </w:r>
            <w:r>
              <w:rPr>
                <w:noProof/>
                <w:webHidden/>
              </w:rPr>
            </w:r>
            <w:r>
              <w:rPr>
                <w:noProof/>
                <w:webHidden/>
              </w:rPr>
              <w:fldChar w:fldCharType="separate"/>
            </w:r>
            <w:r>
              <w:rPr>
                <w:noProof/>
                <w:webHidden/>
              </w:rPr>
              <w:t>4</w:t>
            </w:r>
            <w:r>
              <w:rPr>
                <w:noProof/>
                <w:webHidden/>
              </w:rPr>
              <w:fldChar w:fldCharType="end"/>
            </w:r>
          </w:hyperlink>
        </w:p>
        <w:p w14:paraId="2794EF0C" w14:textId="0D37C3D2" w:rsidR="00357264" w:rsidRDefault="00357264">
          <w:pPr>
            <w:pStyle w:val="TOC2"/>
            <w:rPr>
              <w:rFonts w:eastAsiaTheme="minorEastAsia"/>
              <w:noProof/>
            </w:rPr>
          </w:pPr>
          <w:hyperlink w:anchor="_Toc136606777" w:history="1">
            <w:r w:rsidRPr="001C73C8">
              <w:rPr>
                <w:rStyle w:val="Hyperlink"/>
                <w:b/>
                <w:noProof/>
              </w:rPr>
              <w:t>Quality Assurance Standards for Maintaining Qualification</w:t>
            </w:r>
            <w:r>
              <w:rPr>
                <w:noProof/>
                <w:webHidden/>
              </w:rPr>
              <w:tab/>
            </w:r>
            <w:r>
              <w:rPr>
                <w:noProof/>
                <w:webHidden/>
              </w:rPr>
              <w:fldChar w:fldCharType="begin"/>
            </w:r>
            <w:r>
              <w:rPr>
                <w:noProof/>
                <w:webHidden/>
              </w:rPr>
              <w:instrText xml:space="preserve"> PAGEREF _Toc136606777 \h </w:instrText>
            </w:r>
            <w:r>
              <w:rPr>
                <w:noProof/>
                <w:webHidden/>
              </w:rPr>
            </w:r>
            <w:r>
              <w:rPr>
                <w:noProof/>
                <w:webHidden/>
              </w:rPr>
              <w:fldChar w:fldCharType="separate"/>
            </w:r>
            <w:r>
              <w:rPr>
                <w:noProof/>
                <w:webHidden/>
              </w:rPr>
              <w:t>4</w:t>
            </w:r>
            <w:r>
              <w:rPr>
                <w:noProof/>
                <w:webHidden/>
              </w:rPr>
              <w:fldChar w:fldCharType="end"/>
            </w:r>
          </w:hyperlink>
        </w:p>
        <w:p w14:paraId="00CA71AA" w14:textId="0A5AFAF0" w:rsidR="00044DE1" w:rsidRDefault="00044DE1">
          <w:r>
            <w:rPr>
              <w:b/>
              <w:bCs/>
              <w:noProof/>
            </w:rPr>
            <w:fldChar w:fldCharType="end"/>
          </w:r>
        </w:p>
      </w:sdtContent>
    </w:sdt>
    <w:p w14:paraId="29A6E059" w14:textId="3C2AD01F" w:rsidR="00276198" w:rsidRPr="00357264" w:rsidRDefault="00054890" w:rsidP="00357264">
      <w:pPr>
        <w:pStyle w:val="Heading1"/>
        <w:jc w:val="center"/>
        <w:rPr>
          <w:b/>
        </w:rPr>
      </w:pPr>
      <w:bookmarkStart w:id="0" w:name="_Toc136606759"/>
      <w:r w:rsidRPr="00357264">
        <w:rPr>
          <w:b/>
        </w:rPr>
        <w:t>Introduction</w:t>
      </w:r>
      <w:bookmarkEnd w:id="0"/>
    </w:p>
    <w:p w14:paraId="09768F4E" w14:textId="42B80BBB" w:rsidR="00044DE1" w:rsidRDefault="00044DE1" w:rsidP="00044DE1">
      <w:commentRangeStart w:id="1"/>
      <w:r>
        <w:t xml:space="preserve">NM </w:t>
      </w:r>
      <w:commentRangeEnd w:id="1"/>
      <w:r w:rsidR="00054890">
        <w:rPr>
          <w:rStyle w:val="CommentReference"/>
        </w:rPr>
        <w:commentReference w:id="1"/>
      </w:r>
      <w:r>
        <w:t>has outlined the qualification standards for use of the specialized rates for the following EBPs.</w:t>
      </w:r>
    </w:p>
    <w:p w14:paraId="2464643A" w14:textId="77777777" w:rsidR="00044DE1" w:rsidRDefault="00044DE1" w:rsidP="00044DE1">
      <w:pPr>
        <w:pStyle w:val="ListParagraph"/>
        <w:numPr>
          <w:ilvl w:val="0"/>
          <w:numId w:val="1"/>
        </w:numPr>
      </w:pPr>
      <w:r>
        <w:t xml:space="preserve">Dialectical Behavior Therapy (DBT) </w:t>
      </w:r>
    </w:p>
    <w:p w14:paraId="3A65C416" w14:textId="77777777" w:rsidR="00044DE1" w:rsidRDefault="00044DE1" w:rsidP="00044DE1">
      <w:pPr>
        <w:pStyle w:val="ListParagraph"/>
        <w:numPr>
          <w:ilvl w:val="0"/>
          <w:numId w:val="1"/>
        </w:numPr>
      </w:pPr>
      <w:r>
        <w:t xml:space="preserve">Eye Movement Desensitization and Reprocessing (EMDR) </w:t>
      </w:r>
    </w:p>
    <w:p w14:paraId="6D20509D" w14:textId="77777777" w:rsidR="00044DE1" w:rsidRDefault="00044DE1" w:rsidP="00044DE1">
      <w:pPr>
        <w:pStyle w:val="ListParagraph"/>
        <w:numPr>
          <w:ilvl w:val="0"/>
          <w:numId w:val="1"/>
        </w:numPr>
      </w:pPr>
      <w:r>
        <w:t xml:space="preserve">Functional Family Therapy (FFT) </w:t>
      </w:r>
    </w:p>
    <w:p w14:paraId="0BC181F6" w14:textId="77777777" w:rsidR="00044DE1" w:rsidRDefault="00044DE1" w:rsidP="00044DE1">
      <w:pPr>
        <w:pStyle w:val="ListParagraph"/>
        <w:numPr>
          <w:ilvl w:val="0"/>
          <w:numId w:val="1"/>
        </w:numPr>
      </w:pPr>
      <w:r>
        <w:t xml:space="preserve">Multisystemic Therapy (MST) </w:t>
      </w:r>
    </w:p>
    <w:p w14:paraId="19A375A3" w14:textId="77777777" w:rsidR="00044DE1" w:rsidRDefault="00044DE1" w:rsidP="00044DE1">
      <w:pPr>
        <w:pStyle w:val="ListParagraph"/>
        <w:numPr>
          <w:ilvl w:val="0"/>
          <w:numId w:val="1"/>
        </w:numPr>
      </w:pPr>
      <w:r>
        <w:t xml:space="preserve">Trauma Focused Cognitive Behavior Therapy (TF-CBT) </w:t>
      </w:r>
    </w:p>
    <w:p w14:paraId="2EE4BBB1" w14:textId="6F36C4C5" w:rsidR="00044DE1" w:rsidRDefault="00044DE1" w:rsidP="00044DE1">
      <w:r>
        <w:t>Information about the qualification entity and the training, consultation, and other requirements for achieving the qualification standards are outlined below. We encourage you to go to the qualification entity website for additional information.</w:t>
      </w:r>
      <w:r w:rsidR="00054890">
        <w:t xml:space="preserve"> </w:t>
      </w:r>
      <w:r>
        <w:t xml:space="preserve"> </w:t>
      </w:r>
      <w:r w:rsidR="00054890">
        <w:rPr>
          <w:color w:val="001B2E"/>
          <w:shd w:val="clear" w:color="auto" w:fill="FFFFFF"/>
        </w:rPr>
        <w:t>For some of the EBPs, New Mexico has also established NM EBP Provisional Qualifications for practitioners that have met minimum training requirements and are actively working toward achieving the full EBP qualification standards.</w:t>
      </w:r>
    </w:p>
    <w:p w14:paraId="4F7BDAD3" w14:textId="18014819" w:rsidR="00EC0A19" w:rsidRDefault="00EC0A19" w:rsidP="00EC0A19"/>
    <w:p w14:paraId="0437B5E9" w14:textId="684A626A" w:rsidR="00044DE1" w:rsidRDefault="00044DE1" w:rsidP="00EC0A19"/>
    <w:p w14:paraId="5D86B042" w14:textId="77777777" w:rsidR="00EC0A19" w:rsidRPr="00044DE1" w:rsidRDefault="00EC0A19" w:rsidP="00044DE1">
      <w:pPr>
        <w:pStyle w:val="Heading1"/>
        <w:jc w:val="center"/>
        <w:rPr>
          <w:b/>
        </w:rPr>
      </w:pPr>
      <w:bookmarkStart w:id="2" w:name="_Toc136606760"/>
      <w:bookmarkStart w:id="3" w:name="_Hlk136607694"/>
      <w:bookmarkStart w:id="4" w:name="_GoBack"/>
      <w:r w:rsidRPr="00044DE1">
        <w:rPr>
          <w:b/>
        </w:rPr>
        <w:t>Trauma-Focused Cognitive Behavior Therapy (TF-CBT)</w:t>
      </w:r>
      <w:bookmarkEnd w:id="2"/>
    </w:p>
    <w:p w14:paraId="1324CB7E" w14:textId="77777777" w:rsidR="00EC0A19" w:rsidRPr="00044DE1" w:rsidRDefault="00EC0A19" w:rsidP="00044DE1">
      <w:pPr>
        <w:pStyle w:val="Heading2"/>
        <w:rPr>
          <w:b/>
        </w:rPr>
      </w:pPr>
      <w:bookmarkStart w:id="5" w:name="_Toc136606761"/>
      <w:r w:rsidRPr="00044DE1">
        <w:rPr>
          <w:b/>
        </w:rPr>
        <w:t>Qualification Standard</w:t>
      </w:r>
      <w:bookmarkEnd w:id="5"/>
    </w:p>
    <w:p w14:paraId="059F4963" w14:textId="77777777" w:rsidR="00EC0A19" w:rsidRPr="006671ED" w:rsidRDefault="00EC0A19" w:rsidP="00EC0A19">
      <w:pPr>
        <w:rPr>
          <w:bCs/>
        </w:rPr>
      </w:pPr>
      <w:r w:rsidRPr="006671ED">
        <w:rPr>
          <w:bCs/>
        </w:rPr>
        <w:t xml:space="preserve">TF-CBT Certification by the TF-CBT </w:t>
      </w:r>
      <w:r>
        <w:rPr>
          <w:bCs/>
        </w:rPr>
        <w:t xml:space="preserve">National </w:t>
      </w:r>
      <w:r w:rsidRPr="006671ED">
        <w:rPr>
          <w:bCs/>
        </w:rPr>
        <w:t>Therapist Certification Program</w:t>
      </w:r>
    </w:p>
    <w:p w14:paraId="4ACF1FAC" w14:textId="7FB64895" w:rsidR="00EC0A19" w:rsidRPr="00044DE1" w:rsidRDefault="00EC0A19" w:rsidP="00044DE1">
      <w:pPr>
        <w:pStyle w:val="Heading2"/>
        <w:rPr>
          <w:b/>
        </w:rPr>
      </w:pPr>
      <w:bookmarkStart w:id="6" w:name="_Toc136606762"/>
      <w:r w:rsidRPr="00044DE1">
        <w:rPr>
          <w:b/>
        </w:rPr>
        <w:t xml:space="preserve">Qualification </w:t>
      </w:r>
      <w:r w:rsidR="00044DE1">
        <w:rPr>
          <w:b/>
        </w:rPr>
        <w:t>E</w:t>
      </w:r>
      <w:r w:rsidRPr="00044DE1">
        <w:rPr>
          <w:b/>
        </w:rPr>
        <w:t>ntity</w:t>
      </w:r>
      <w:bookmarkEnd w:id="6"/>
      <w:r w:rsidRPr="00044DE1">
        <w:rPr>
          <w:b/>
        </w:rPr>
        <w:t xml:space="preserve"> </w:t>
      </w:r>
    </w:p>
    <w:p w14:paraId="06FEF8FB" w14:textId="77777777" w:rsidR="00EC0A19" w:rsidRPr="002E32C5" w:rsidRDefault="005E09BF" w:rsidP="00EC0A19">
      <w:hyperlink r:id="rId9" w:history="1">
        <w:r w:rsidR="00EC0A19" w:rsidRPr="0080367E">
          <w:rPr>
            <w:rStyle w:val="Hyperlink"/>
          </w:rPr>
          <w:t>https://tfcbt.org/</w:t>
        </w:r>
      </w:hyperlink>
      <w:r w:rsidR="00EC0A19">
        <w:t xml:space="preserve"> </w:t>
      </w:r>
    </w:p>
    <w:p w14:paraId="7EA27372" w14:textId="77777777" w:rsidR="00EC0A19" w:rsidRPr="00044DE1" w:rsidRDefault="00EC0A19" w:rsidP="00044DE1">
      <w:pPr>
        <w:pStyle w:val="Heading2"/>
        <w:rPr>
          <w:b/>
        </w:rPr>
      </w:pPr>
      <w:bookmarkStart w:id="7" w:name="_Toc136606763"/>
      <w:r w:rsidRPr="00044DE1">
        <w:rPr>
          <w:b/>
        </w:rPr>
        <w:t>Qualification Documentation</w:t>
      </w:r>
      <w:bookmarkEnd w:id="7"/>
    </w:p>
    <w:p w14:paraId="3933DA72" w14:textId="77777777" w:rsidR="00EC0A19" w:rsidRPr="009E6087" w:rsidRDefault="00EC0A19" w:rsidP="00EC0A19">
      <w:r w:rsidRPr="006671ED">
        <w:t>Certificate issued by the TF-CBT National Therapist Certification Program OR</w:t>
      </w:r>
      <w:r w:rsidRPr="009E6087">
        <w:t xml:space="preserve"> documentation of inclusion in the TF</w:t>
      </w:r>
      <w:r>
        <w:t>-</w:t>
      </w:r>
      <w:r w:rsidRPr="009E6087">
        <w:t xml:space="preserve">CBT Therapist Certification Program list </w:t>
      </w:r>
      <w:hyperlink r:id="rId10" w:history="1">
        <w:r w:rsidRPr="009E6087">
          <w:rPr>
            <w:rStyle w:val="Hyperlink"/>
            <w:color w:val="auto"/>
          </w:rPr>
          <w:t>https://tfcbt.org/therapists/</w:t>
        </w:r>
      </w:hyperlink>
      <w:r w:rsidRPr="009E6087">
        <w:t xml:space="preserve"> </w:t>
      </w:r>
    </w:p>
    <w:p w14:paraId="15500EF9" w14:textId="19CE5C30" w:rsidR="00EC0A19" w:rsidRPr="00044DE1" w:rsidRDefault="00EC0A19" w:rsidP="00044DE1">
      <w:pPr>
        <w:pStyle w:val="Heading2"/>
        <w:rPr>
          <w:b/>
        </w:rPr>
      </w:pPr>
      <w:bookmarkStart w:id="8" w:name="_Toc136606764"/>
      <w:r w:rsidRPr="00044DE1">
        <w:rPr>
          <w:b/>
        </w:rPr>
        <w:t xml:space="preserve">Training, </w:t>
      </w:r>
      <w:r w:rsidR="00044DE1">
        <w:rPr>
          <w:b/>
        </w:rPr>
        <w:t>C</w:t>
      </w:r>
      <w:r w:rsidRPr="00044DE1">
        <w:rPr>
          <w:b/>
        </w:rPr>
        <w:t xml:space="preserve">onsultation </w:t>
      </w:r>
      <w:r w:rsidR="00044DE1">
        <w:rPr>
          <w:b/>
        </w:rPr>
        <w:t>&amp;</w:t>
      </w:r>
      <w:r w:rsidRPr="00044DE1">
        <w:rPr>
          <w:b/>
        </w:rPr>
        <w:t xml:space="preserve"> </w:t>
      </w:r>
      <w:r w:rsidR="00044DE1">
        <w:rPr>
          <w:b/>
        </w:rPr>
        <w:t>A</w:t>
      </w:r>
      <w:r w:rsidRPr="00044DE1">
        <w:rPr>
          <w:b/>
        </w:rPr>
        <w:t xml:space="preserve">dditional </w:t>
      </w:r>
      <w:r w:rsidR="00044DE1">
        <w:rPr>
          <w:b/>
        </w:rPr>
        <w:t>R</w:t>
      </w:r>
      <w:r w:rsidRPr="00044DE1">
        <w:rPr>
          <w:b/>
        </w:rPr>
        <w:t xml:space="preserve">equirements for </w:t>
      </w:r>
      <w:r w:rsidR="00044DE1">
        <w:rPr>
          <w:b/>
        </w:rPr>
        <w:t>Q</w:t>
      </w:r>
      <w:r w:rsidRPr="00044DE1">
        <w:rPr>
          <w:b/>
        </w:rPr>
        <w:t>ualification</w:t>
      </w:r>
      <w:bookmarkEnd w:id="8"/>
      <w:r w:rsidRPr="00044DE1">
        <w:rPr>
          <w:b/>
        </w:rPr>
        <w:t xml:space="preserve"> </w:t>
      </w:r>
    </w:p>
    <w:p w14:paraId="3B5B2BD7" w14:textId="77777777" w:rsidR="00EC0A19" w:rsidRPr="002E32C5" w:rsidRDefault="00EC0A19" w:rsidP="00EC0A19">
      <w:r w:rsidRPr="002E32C5">
        <w:t xml:space="preserve">See </w:t>
      </w:r>
      <w:hyperlink r:id="rId11" w:history="1">
        <w:r w:rsidRPr="002E32C5">
          <w:rPr>
            <w:rStyle w:val="Hyperlink"/>
          </w:rPr>
          <w:t>https://tfcbt.org/certification/</w:t>
        </w:r>
      </w:hyperlink>
      <w:r w:rsidRPr="002E32C5">
        <w:t xml:space="preserve"> for more information about the TF-CBT certification process</w:t>
      </w:r>
    </w:p>
    <w:p w14:paraId="33ADB897" w14:textId="292AD08A" w:rsidR="00EC0A19" w:rsidRPr="00044DE1" w:rsidRDefault="00EC0A19" w:rsidP="00044DE1">
      <w:pPr>
        <w:pStyle w:val="Heading3"/>
        <w:rPr>
          <w:b/>
        </w:rPr>
      </w:pPr>
      <w:r w:rsidRPr="00044DE1">
        <w:rPr>
          <w:b/>
        </w:rPr>
        <w:tab/>
      </w:r>
      <w:bookmarkStart w:id="9" w:name="_Toc136606765"/>
      <w:r w:rsidRPr="00044DE1">
        <w:rPr>
          <w:b/>
        </w:rPr>
        <w:t xml:space="preserve">Professional </w:t>
      </w:r>
      <w:r w:rsidR="00044DE1">
        <w:rPr>
          <w:b/>
        </w:rPr>
        <w:t>C</w:t>
      </w:r>
      <w:r w:rsidRPr="00044DE1">
        <w:rPr>
          <w:b/>
        </w:rPr>
        <w:t>riteria</w:t>
      </w:r>
      <w:bookmarkEnd w:id="9"/>
      <w:r w:rsidRPr="00044DE1">
        <w:rPr>
          <w:b/>
        </w:rPr>
        <w:t xml:space="preserve"> </w:t>
      </w:r>
    </w:p>
    <w:p w14:paraId="2A8F3865" w14:textId="77777777" w:rsidR="00EC0A19" w:rsidRPr="002E32C5" w:rsidRDefault="00EC0A19" w:rsidP="000F35B9">
      <w:pPr>
        <w:pStyle w:val="ListParagraph"/>
        <w:numPr>
          <w:ilvl w:val="0"/>
          <w:numId w:val="9"/>
        </w:numPr>
      </w:pPr>
      <w:r w:rsidRPr="002E32C5">
        <w:t xml:space="preserve">MA degree or above in MH discipline </w:t>
      </w:r>
    </w:p>
    <w:p w14:paraId="537355BA" w14:textId="77777777" w:rsidR="00EC0A19" w:rsidRPr="002E32C5" w:rsidRDefault="00EC0A19" w:rsidP="000F35B9">
      <w:pPr>
        <w:pStyle w:val="ListParagraph"/>
        <w:numPr>
          <w:ilvl w:val="0"/>
          <w:numId w:val="9"/>
        </w:numPr>
      </w:pPr>
      <w:r w:rsidRPr="002E32C5">
        <w:t xml:space="preserve">Professional license in MH discipline </w:t>
      </w:r>
    </w:p>
    <w:p w14:paraId="0366AA9E" w14:textId="14AC146A" w:rsidR="00933539" w:rsidRDefault="00EC0A19" w:rsidP="00044DE1">
      <w:pPr>
        <w:pStyle w:val="Heading3"/>
        <w:rPr>
          <w:b/>
        </w:rPr>
      </w:pPr>
      <w:r>
        <w:tab/>
      </w:r>
      <w:bookmarkStart w:id="10" w:name="_Toc136606766"/>
      <w:r w:rsidR="00933539">
        <w:rPr>
          <w:b/>
        </w:rPr>
        <w:t>Trainer Qualifications</w:t>
      </w:r>
      <w:bookmarkEnd w:id="10"/>
    </w:p>
    <w:p w14:paraId="02958AF8" w14:textId="2327B73A" w:rsidR="00933539" w:rsidRPr="00933539" w:rsidRDefault="00933539" w:rsidP="00933539">
      <w:pPr>
        <w:numPr>
          <w:ilvl w:val="0"/>
          <w:numId w:val="4"/>
        </w:numPr>
        <w:rPr>
          <w:b/>
          <w:bCs/>
        </w:rPr>
      </w:pPr>
      <w:r w:rsidRPr="00933539">
        <w:t xml:space="preserve">Training must be </w:t>
      </w:r>
      <w:r w:rsidR="00DC77A1">
        <w:t>delivered</w:t>
      </w:r>
      <w:r w:rsidR="00DC77A1" w:rsidRPr="00933539">
        <w:t xml:space="preserve"> </w:t>
      </w:r>
      <w:r w:rsidRPr="00933539">
        <w:t xml:space="preserve">by a trainer who is one of the treatment developers or a graduate of the TF-CBT Train-the-Trainer Program. </w:t>
      </w:r>
    </w:p>
    <w:p w14:paraId="3E010484" w14:textId="77777777" w:rsidR="00933539" w:rsidRPr="00933539" w:rsidRDefault="00933539" w:rsidP="00933539">
      <w:pPr>
        <w:numPr>
          <w:ilvl w:val="0"/>
          <w:numId w:val="4"/>
        </w:numPr>
        <w:rPr>
          <w:b/>
          <w:bCs/>
        </w:rPr>
      </w:pPr>
      <w:r w:rsidRPr="00933539">
        <w:t xml:space="preserve">Consultation must be provided by a treatment developer or graduate of the TF-CBT Train-the-Trainer Program OR graduate of the TF-CBT Train-the-Supervisor Program. Supervisors must be employed at the same agency as the trainee.  </w:t>
      </w:r>
    </w:p>
    <w:p w14:paraId="48170D2D" w14:textId="77777777" w:rsidR="00933539" w:rsidRPr="00933539" w:rsidRDefault="00933539" w:rsidP="00933539">
      <w:pPr>
        <w:numPr>
          <w:ilvl w:val="0"/>
          <w:numId w:val="4"/>
        </w:numPr>
        <w:rPr>
          <w:b/>
          <w:bCs/>
        </w:rPr>
      </w:pPr>
      <w:r w:rsidRPr="00933539">
        <w:t xml:space="preserve">Email </w:t>
      </w:r>
      <w:hyperlink r:id="rId12" w:history="1">
        <w:r w:rsidRPr="00933539">
          <w:rPr>
            <w:rStyle w:val="Hyperlink"/>
            <w:b/>
            <w:bCs/>
          </w:rPr>
          <w:t>tf-cbt@ahn.org</w:t>
        </w:r>
      </w:hyperlink>
      <w:r w:rsidRPr="00933539">
        <w:t xml:space="preserve">  to verify trainer, consultant, and/or supervisor is qualifications. </w:t>
      </w:r>
    </w:p>
    <w:p w14:paraId="0AACB503" w14:textId="0D72AD15" w:rsidR="00EC0A19" w:rsidRPr="00044DE1" w:rsidRDefault="00EC0A19" w:rsidP="00933539">
      <w:pPr>
        <w:pStyle w:val="Heading3"/>
        <w:ind w:firstLine="720"/>
        <w:rPr>
          <w:b/>
        </w:rPr>
      </w:pPr>
      <w:bookmarkStart w:id="11" w:name="_Toc136606767"/>
      <w:r w:rsidRPr="00044DE1">
        <w:rPr>
          <w:b/>
        </w:rPr>
        <w:t>Training</w:t>
      </w:r>
      <w:bookmarkEnd w:id="11"/>
      <w:r w:rsidRPr="00044DE1">
        <w:rPr>
          <w:b/>
        </w:rPr>
        <w:t xml:space="preserve"> </w:t>
      </w:r>
    </w:p>
    <w:p w14:paraId="779BDF6D" w14:textId="41F4FA39" w:rsidR="00DC77A1" w:rsidRDefault="00933539" w:rsidP="000F35B9">
      <w:pPr>
        <w:pStyle w:val="ListParagraph"/>
        <w:ind w:left="1440"/>
      </w:pPr>
      <w:r w:rsidRPr="002E32C5">
        <w:t>Completion of TF-CBT</w:t>
      </w:r>
      <w:r>
        <w:t xml:space="preserve"> </w:t>
      </w:r>
      <w:r w:rsidRPr="002E32C5">
        <w:t>Web</w:t>
      </w:r>
      <w:r>
        <w:t xml:space="preserve"> 2.0</w:t>
      </w:r>
      <w:r w:rsidRPr="002E32C5">
        <w:t xml:space="preserve"> online training course – 11 hours</w:t>
      </w:r>
    </w:p>
    <w:p w14:paraId="2D199E3B" w14:textId="4CA36AC6" w:rsidR="00933539" w:rsidRDefault="00933539" w:rsidP="000F35B9">
      <w:pPr>
        <w:pStyle w:val="ListParagraph"/>
        <w:numPr>
          <w:ilvl w:val="0"/>
          <w:numId w:val="7"/>
        </w:numPr>
      </w:pPr>
      <w:r>
        <w:t xml:space="preserve">The TF-CBT Web 2.0 is a self-paced, online training course comprised of 11 learning modules that cover the foundations of TF-CBT and the treatment components. Each module includes an explanation of the treatment component, video demonstrations and treatment procedures and techniques, clinical materials and resources. It is a pre-requisite for the TF-CBT training course. Completion of Live TF-CBT </w:t>
      </w:r>
      <w:r w:rsidRPr="00DC77A1">
        <w:rPr>
          <w:u w:val="single"/>
        </w:rPr>
        <w:t>two-day</w:t>
      </w:r>
      <w:r>
        <w:t xml:space="preserve"> (or equivalent over multiple days) training by approved national trainer* OR Live training in context of approved learning collaborative led by </w:t>
      </w:r>
      <w:r w:rsidR="00DC77A1">
        <w:t xml:space="preserve">an </w:t>
      </w:r>
      <w:r>
        <w:t>approved train</w:t>
      </w:r>
      <w:r w:rsidR="00DC77A1">
        <w:t>er</w:t>
      </w:r>
      <w:r>
        <w:t xml:space="preserve"> for at least 6 </w:t>
      </w:r>
      <w:r w:rsidR="004D2651">
        <w:t>months</w:t>
      </w:r>
    </w:p>
    <w:p w14:paraId="4AD815D9" w14:textId="3EF033D9" w:rsidR="00933539" w:rsidRDefault="00933539" w:rsidP="00933539">
      <w:pPr>
        <w:pStyle w:val="ListParagraph"/>
        <w:numPr>
          <w:ilvl w:val="1"/>
          <w:numId w:val="2"/>
        </w:numPr>
      </w:pPr>
      <w:r>
        <w:t xml:space="preserve">The training may be in-person or virtual but must be “live,” not pre-recorded. It must be offered by a trainer who is one of the treatment developers or a graduate of the TF-CBT Train-the-Trainer Program. The training includes an introduction to the impacts of trauma and training on all components of the model, including trauma psychoeducation, relaxation, affect modulation, cognitive coping, trauma narrative and processing, in-vivo exposures, in vivo exposure and enhancing safety.   </w:t>
      </w:r>
    </w:p>
    <w:p w14:paraId="02B8CC01" w14:textId="77777777" w:rsidR="00EC0A19" w:rsidRPr="00044DE1" w:rsidRDefault="00EC0A19" w:rsidP="00044DE1">
      <w:pPr>
        <w:pStyle w:val="Heading3"/>
        <w:rPr>
          <w:b/>
        </w:rPr>
      </w:pPr>
      <w:r w:rsidRPr="00044DE1">
        <w:rPr>
          <w:b/>
        </w:rPr>
        <w:lastRenderedPageBreak/>
        <w:tab/>
      </w:r>
      <w:bookmarkStart w:id="12" w:name="_Toc136606768"/>
      <w:r w:rsidRPr="00044DE1">
        <w:rPr>
          <w:b/>
        </w:rPr>
        <w:t>Consultation</w:t>
      </w:r>
      <w:bookmarkEnd w:id="12"/>
    </w:p>
    <w:p w14:paraId="0676E356" w14:textId="509529E4" w:rsidR="00EC0A19" w:rsidRDefault="00EC0A19" w:rsidP="00DC77A1">
      <w:pPr>
        <w:pStyle w:val="ListParagraph"/>
        <w:numPr>
          <w:ilvl w:val="0"/>
          <w:numId w:val="2"/>
        </w:numPr>
      </w:pPr>
      <w:r>
        <w:t>Completed participation in TF-CBT consultation or supervision 2x per month for at least 6 months or 1x month for at least 12 months. Must have participated in at least 9 of the 12 sessions.  Consultation</w:t>
      </w:r>
      <w:r w:rsidR="00DC77A1">
        <w:t xml:space="preserve"> must be</w:t>
      </w:r>
      <w:r>
        <w:t xml:space="preserve"> provided by a treatment developer or graduate of the TF-CBT Train-the-Trainer Program OR graduate of the TF-CBT Train-the-Supervisor Program. Supervisors must be employed at the same agency as the trainee. </w:t>
      </w:r>
    </w:p>
    <w:p w14:paraId="19FC0ABA" w14:textId="2FE9DBDF" w:rsidR="00EC0A19" w:rsidRPr="00044DE1" w:rsidRDefault="00EC0A19" w:rsidP="00044DE1">
      <w:pPr>
        <w:pStyle w:val="Heading3"/>
        <w:rPr>
          <w:b/>
        </w:rPr>
      </w:pPr>
      <w:r w:rsidRPr="00044DE1">
        <w:rPr>
          <w:b/>
        </w:rPr>
        <w:tab/>
      </w:r>
      <w:bookmarkStart w:id="13" w:name="_Toc136606769"/>
      <w:r w:rsidRPr="00044DE1">
        <w:rPr>
          <w:b/>
        </w:rPr>
        <w:t xml:space="preserve">Additional </w:t>
      </w:r>
      <w:r w:rsidR="00044DE1">
        <w:rPr>
          <w:b/>
        </w:rPr>
        <w:t>R</w:t>
      </w:r>
      <w:r w:rsidRPr="00044DE1">
        <w:rPr>
          <w:b/>
        </w:rPr>
        <w:t>equirements</w:t>
      </w:r>
      <w:bookmarkEnd w:id="13"/>
    </w:p>
    <w:p w14:paraId="753439AE" w14:textId="77777777" w:rsidR="00EC0A19" w:rsidRDefault="00EC0A19" w:rsidP="00EC0A19">
      <w:pPr>
        <w:pStyle w:val="ListParagraph"/>
        <w:numPr>
          <w:ilvl w:val="0"/>
          <w:numId w:val="2"/>
        </w:numPr>
      </w:pPr>
      <w:r>
        <w:t xml:space="preserve">Completion of 3 TF-CBT cases with 3 children or adolescents, with at least 2 including participation of caregiver  </w:t>
      </w:r>
    </w:p>
    <w:p w14:paraId="6F95BB09" w14:textId="77777777" w:rsidR="00EC0A19" w:rsidRDefault="00EC0A19" w:rsidP="00EC0A19">
      <w:pPr>
        <w:pStyle w:val="ListParagraph"/>
        <w:numPr>
          <w:ilvl w:val="0"/>
          <w:numId w:val="2"/>
        </w:numPr>
      </w:pPr>
      <w:r>
        <w:t xml:space="preserve">Use of standardized instrument to assess progress on each above case </w:t>
      </w:r>
    </w:p>
    <w:p w14:paraId="5E354360" w14:textId="77777777" w:rsidR="00EC0A19" w:rsidRDefault="00EC0A19" w:rsidP="00EC0A19">
      <w:pPr>
        <w:pStyle w:val="ListParagraph"/>
        <w:numPr>
          <w:ilvl w:val="0"/>
          <w:numId w:val="2"/>
        </w:numPr>
      </w:pPr>
      <w:r>
        <w:t xml:space="preserve">Passing (80%) TF-CBT Therapist Certification Program Knowledge Test </w:t>
      </w:r>
    </w:p>
    <w:p w14:paraId="3C66A480" w14:textId="77777777" w:rsidR="00EC0A19" w:rsidRDefault="00EC0A19" w:rsidP="00EC0A19">
      <w:pPr>
        <w:pStyle w:val="ListParagraph"/>
      </w:pPr>
    </w:p>
    <w:p w14:paraId="48C1882F" w14:textId="77777777" w:rsidR="00EC0A19" w:rsidRPr="00044DE1" w:rsidRDefault="00EC0A19" w:rsidP="00044DE1">
      <w:pPr>
        <w:pStyle w:val="Heading2"/>
        <w:rPr>
          <w:b/>
        </w:rPr>
      </w:pPr>
      <w:bookmarkStart w:id="14" w:name="_Toc136606770"/>
      <w:r w:rsidRPr="00044DE1">
        <w:rPr>
          <w:b/>
        </w:rPr>
        <w:t>Cost</w:t>
      </w:r>
      <w:bookmarkEnd w:id="14"/>
    </w:p>
    <w:p w14:paraId="43924A11" w14:textId="77777777" w:rsidR="00EC0A19" w:rsidRDefault="00EC0A19" w:rsidP="00EC0A19">
      <w:pPr>
        <w:ind w:left="720"/>
      </w:pPr>
      <w:r w:rsidRPr="00F94555">
        <w:t>$125 application fee</w:t>
      </w:r>
      <w:r>
        <w:t xml:space="preserve"> documenting having met the training, consultation, and case requirements</w:t>
      </w:r>
      <w:r w:rsidRPr="00F94555">
        <w:t xml:space="preserve"> and $125 to take the TF-CBT Certification Test </w:t>
      </w:r>
    </w:p>
    <w:p w14:paraId="5E304398" w14:textId="6749BBF5" w:rsidR="00EC0A19" w:rsidRPr="002C3F28" w:rsidRDefault="00EC0A19" w:rsidP="00EC0A19">
      <w:pPr>
        <w:rPr>
          <w:rFonts w:cstheme="minorHAnsi"/>
          <w:b/>
          <w:bCs/>
        </w:rPr>
      </w:pPr>
      <w:r w:rsidRPr="002C3F28">
        <w:rPr>
          <w:rFonts w:cstheme="minorHAnsi"/>
          <w:b/>
          <w:bCs/>
        </w:rPr>
        <w:t>*</w:t>
      </w:r>
      <w:r w:rsidRPr="002C3F28">
        <w:rPr>
          <w:rFonts w:cstheme="minorHAnsi"/>
          <w:b/>
          <w:bCs/>
          <w:color w:val="1D1D1D"/>
          <w:bdr w:val="none" w:sz="0" w:space="0" w:color="auto" w:frame="1"/>
          <w:shd w:val="clear" w:color="auto" w:fill="FFFFFF"/>
        </w:rPr>
        <w:t xml:space="preserve"> </w:t>
      </w:r>
      <w:r w:rsidRPr="002C3F28">
        <w:rPr>
          <w:rStyle w:val="Strong"/>
          <w:rFonts w:cstheme="minorHAnsi"/>
          <w:b w:val="0"/>
          <w:bCs w:val="0"/>
          <w:color w:val="1D1D1D"/>
          <w:bdr w:val="none" w:sz="0" w:space="0" w:color="auto" w:frame="1"/>
          <w:shd w:val="clear" w:color="auto" w:fill="FFFFFF"/>
        </w:rPr>
        <w:t xml:space="preserve">Email </w:t>
      </w:r>
      <w:hyperlink r:id="rId13" w:history="1">
        <w:r w:rsidRPr="002C3F28">
          <w:rPr>
            <w:rStyle w:val="Hyperlink"/>
            <w:rFonts w:cstheme="minorHAnsi"/>
            <w:b/>
            <w:bCs/>
          </w:rPr>
          <w:t>tf-cbt@ahn.org</w:t>
        </w:r>
      </w:hyperlink>
      <w:r w:rsidRPr="002C3F28">
        <w:rPr>
          <w:rStyle w:val="Strong"/>
          <w:rFonts w:cstheme="minorHAnsi"/>
          <w:b w:val="0"/>
          <w:bCs w:val="0"/>
          <w:color w:val="1D1D1D"/>
          <w:bdr w:val="none" w:sz="0" w:space="0" w:color="auto" w:frame="1"/>
          <w:shd w:val="clear" w:color="auto" w:fill="FFFFFF"/>
        </w:rPr>
        <w:t xml:space="preserve">  to verify that </w:t>
      </w:r>
      <w:r w:rsidR="00DC77A1">
        <w:rPr>
          <w:rStyle w:val="Strong"/>
          <w:rFonts w:cstheme="minorHAnsi"/>
          <w:b w:val="0"/>
          <w:bCs w:val="0"/>
          <w:color w:val="1D1D1D"/>
          <w:bdr w:val="none" w:sz="0" w:space="0" w:color="auto" w:frame="1"/>
          <w:shd w:val="clear" w:color="auto" w:fill="FFFFFF"/>
        </w:rPr>
        <w:t>the</w:t>
      </w:r>
      <w:r w:rsidR="00DC77A1" w:rsidRPr="002C3F28">
        <w:rPr>
          <w:rStyle w:val="Strong"/>
          <w:rFonts w:cstheme="minorHAnsi"/>
          <w:b w:val="0"/>
          <w:bCs w:val="0"/>
          <w:color w:val="1D1D1D"/>
          <w:bdr w:val="none" w:sz="0" w:space="0" w:color="auto" w:frame="1"/>
          <w:shd w:val="clear" w:color="auto" w:fill="FFFFFF"/>
        </w:rPr>
        <w:t xml:space="preserve"> </w:t>
      </w:r>
      <w:r w:rsidRPr="002C3F28">
        <w:rPr>
          <w:rStyle w:val="Strong"/>
          <w:rFonts w:cstheme="minorHAnsi"/>
          <w:b w:val="0"/>
          <w:bCs w:val="0"/>
          <w:color w:val="1D1D1D"/>
          <w:bdr w:val="none" w:sz="0" w:space="0" w:color="auto" w:frame="1"/>
          <w:shd w:val="clear" w:color="auto" w:fill="FFFFFF"/>
        </w:rPr>
        <w:t xml:space="preserve">trainer, consultant, and/or supervisor </w:t>
      </w:r>
      <w:r w:rsidR="00DC77A1">
        <w:rPr>
          <w:rStyle w:val="Strong"/>
          <w:rFonts w:cstheme="minorHAnsi"/>
          <w:b w:val="0"/>
          <w:bCs w:val="0"/>
          <w:color w:val="1D1D1D"/>
          <w:bdr w:val="none" w:sz="0" w:space="0" w:color="auto" w:frame="1"/>
          <w:shd w:val="clear" w:color="auto" w:fill="FFFFFF"/>
        </w:rPr>
        <w:t>are</w:t>
      </w:r>
      <w:r w:rsidRPr="002C3F28">
        <w:rPr>
          <w:rStyle w:val="Strong"/>
          <w:rFonts w:cstheme="minorHAnsi"/>
          <w:b w:val="0"/>
          <w:bCs w:val="0"/>
          <w:color w:val="1D1D1D"/>
          <w:bdr w:val="none" w:sz="0" w:space="0" w:color="auto" w:frame="1"/>
          <w:shd w:val="clear" w:color="auto" w:fill="FFFFFF"/>
        </w:rPr>
        <w:t xml:space="preserve"> approved</w:t>
      </w:r>
      <w:r>
        <w:rPr>
          <w:rStyle w:val="Strong"/>
          <w:rFonts w:cstheme="minorHAnsi"/>
          <w:b w:val="0"/>
          <w:bCs w:val="0"/>
          <w:color w:val="1D1D1D"/>
          <w:bdr w:val="none" w:sz="0" w:space="0" w:color="auto" w:frame="1"/>
          <w:shd w:val="clear" w:color="auto" w:fill="FFFFFF"/>
        </w:rPr>
        <w:t>.</w:t>
      </w:r>
      <w:r w:rsidRPr="002C3F28">
        <w:rPr>
          <w:rStyle w:val="Strong"/>
          <w:rFonts w:cstheme="minorHAnsi"/>
          <w:b w:val="0"/>
          <w:bCs w:val="0"/>
          <w:color w:val="1D1D1D"/>
          <w:bdr w:val="none" w:sz="0" w:space="0" w:color="auto" w:frame="1"/>
          <w:shd w:val="clear" w:color="auto" w:fill="FFFFFF"/>
        </w:rPr>
        <w:t xml:space="preserve"> </w:t>
      </w:r>
    </w:p>
    <w:p w14:paraId="7C9DFAC0" w14:textId="01E1D512" w:rsidR="00EC0A19" w:rsidRPr="00044DE1" w:rsidRDefault="00EC0A19" w:rsidP="00044DE1">
      <w:pPr>
        <w:pStyle w:val="Heading2"/>
        <w:rPr>
          <w:b/>
        </w:rPr>
      </w:pPr>
      <w:bookmarkStart w:id="15" w:name="_Toc136606771"/>
      <w:r w:rsidRPr="00044DE1">
        <w:rPr>
          <w:b/>
        </w:rPr>
        <w:t xml:space="preserve">Recertification </w:t>
      </w:r>
      <w:r w:rsidR="00044DE1">
        <w:rPr>
          <w:b/>
        </w:rPr>
        <w:t>E</w:t>
      </w:r>
      <w:r w:rsidRPr="00044DE1">
        <w:rPr>
          <w:b/>
        </w:rPr>
        <w:t>xpectations</w:t>
      </w:r>
      <w:bookmarkEnd w:id="15"/>
      <w:r w:rsidRPr="00044DE1">
        <w:rPr>
          <w:b/>
        </w:rPr>
        <w:t xml:space="preserve"> </w:t>
      </w:r>
    </w:p>
    <w:p w14:paraId="53A9A477" w14:textId="77777777" w:rsidR="00EC0A19" w:rsidRPr="002C3F28" w:rsidRDefault="00EC0A19" w:rsidP="00EC0A19">
      <w:r>
        <w:t>R</w:t>
      </w:r>
      <w:r w:rsidRPr="00F94555">
        <w:t>e-certif</w:t>
      </w:r>
      <w:r>
        <w:t>ication</w:t>
      </w:r>
      <w:r w:rsidRPr="00F94555">
        <w:t xml:space="preserve"> every 5 years by completing an application and online</w:t>
      </w:r>
      <w:r>
        <w:t xml:space="preserve"> </w:t>
      </w:r>
      <w:r w:rsidRPr="00F94555">
        <w:t>recertification training modules.</w:t>
      </w:r>
    </w:p>
    <w:p w14:paraId="2E1747DE" w14:textId="028A1EEF" w:rsidR="00EC0A19" w:rsidRPr="00044DE1" w:rsidRDefault="00EC0A19" w:rsidP="00044DE1">
      <w:pPr>
        <w:pStyle w:val="Heading2"/>
        <w:rPr>
          <w:b/>
        </w:rPr>
      </w:pPr>
      <w:bookmarkStart w:id="16" w:name="_Toc136606772"/>
      <w:r w:rsidRPr="00044DE1">
        <w:rPr>
          <w:b/>
        </w:rPr>
        <w:t xml:space="preserve">Provisional </w:t>
      </w:r>
      <w:r w:rsidR="00044DE1">
        <w:rPr>
          <w:b/>
        </w:rPr>
        <w:t>Q</w:t>
      </w:r>
      <w:r w:rsidRPr="00044DE1">
        <w:rPr>
          <w:b/>
        </w:rPr>
        <w:t xml:space="preserve">ualification while </w:t>
      </w:r>
      <w:r w:rsidR="00044DE1">
        <w:rPr>
          <w:b/>
        </w:rPr>
        <w:t>A</w:t>
      </w:r>
      <w:r w:rsidRPr="00044DE1">
        <w:rPr>
          <w:b/>
        </w:rPr>
        <w:t xml:space="preserve">ctive in </w:t>
      </w:r>
      <w:commentRangeStart w:id="17"/>
      <w:r w:rsidR="00044DE1">
        <w:rPr>
          <w:b/>
        </w:rPr>
        <w:t>S</w:t>
      </w:r>
      <w:r w:rsidRPr="00044DE1">
        <w:rPr>
          <w:b/>
        </w:rPr>
        <w:t xml:space="preserve">tate-recognized </w:t>
      </w:r>
      <w:commentRangeEnd w:id="17"/>
      <w:r w:rsidR="00DC77A1">
        <w:rPr>
          <w:rStyle w:val="CommentReference"/>
          <w:rFonts w:asciiTheme="minorHAnsi" w:eastAsiaTheme="minorHAnsi" w:hAnsiTheme="minorHAnsi" w:cstheme="minorBidi"/>
          <w:color w:val="auto"/>
        </w:rPr>
        <w:commentReference w:id="17"/>
      </w:r>
      <w:r w:rsidR="00044DE1">
        <w:rPr>
          <w:b/>
        </w:rPr>
        <w:t>T</w:t>
      </w:r>
      <w:r w:rsidRPr="00044DE1">
        <w:rPr>
          <w:b/>
        </w:rPr>
        <w:t xml:space="preserve">raining &amp; </w:t>
      </w:r>
      <w:r w:rsidR="00044DE1">
        <w:rPr>
          <w:b/>
        </w:rPr>
        <w:t>C</w:t>
      </w:r>
      <w:r w:rsidRPr="00044DE1">
        <w:rPr>
          <w:b/>
        </w:rPr>
        <w:t>onsultation</w:t>
      </w:r>
      <w:bookmarkEnd w:id="16"/>
      <w:r w:rsidRPr="00044DE1">
        <w:rPr>
          <w:b/>
        </w:rPr>
        <w:t xml:space="preserve"> </w:t>
      </w:r>
    </w:p>
    <w:p w14:paraId="4E2CD2EF" w14:textId="77777777" w:rsidR="00EC0A19" w:rsidRDefault="00EC0A19" w:rsidP="00EC0A19">
      <w:r>
        <w:t>Clinicians who have not yet achieved TF-CBT Certification but meet the following criteria will be eligible for a NM Provisional EBP Qualification while they complete the requirements for TF-CBT Certification. They will have 12 months from the date of approval for the NM Provisional EBP Qualification to complete the TF-CBT Certification Process.</w:t>
      </w:r>
    </w:p>
    <w:p w14:paraId="28A4F903" w14:textId="77777777" w:rsidR="00EC0A19" w:rsidRDefault="00EC0A19" w:rsidP="00EC0A19">
      <w:r>
        <w:t xml:space="preserve">To be eligible for the NM Provisional EBP Qualification, clinicians must meet the following standards: </w:t>
      </w:r>
    </w:p>
    <w:p w14:paraId="5BF1A7ED" w14:textId="02AF3924" w:rsidR="00EC0A19" w:rsidRPr="00044DE1" w:rsidRDefault="00EC0A19" w:rsidP="00044DE1">
      <w:pPr>
        <w:pStyle w:val="Heading3"/>
        <w:ind w:firstLine="720"/>
        <w:rPr>
          <w:b/>
        </w:rPr>
      </w:pPr>
      <w:bookmarkStart w:id="18" w:name="_Toc136606773"/>
      <w:r w:rsidRPr="00044DE1">
        <w:rPr>
          <w:b/>
        </w:rPr>
        <w:t xml:space="preserve">Professional </w:t>
      </w:r>
      <w:r w:rsidR="00044DE1">
        <w:rPr>
          <w:b/>
        </w:rPr>
        <w:t>Cr</w:t>
      </w:r>
      <w:r w:rsidRPr="00044DE1">
        <w:rPr>
          <w:b/>
        </w:rPr>
        <w:t>iteria</w:t>
      </w:r>
      <w:bookmarkEnd w:id="18"/>
      <w:r w:rsidRPr="00044DE1">
        <w:rPr>
          <w:b/>
        </w:rPr>
        <w:t xml:space="preserve"> </w:t>
      </w:r>
    </w:p>
    <w:p w14:paraId="60C42602" w14:textId="77777777" w:rsidR="00EC0A19" w:rsidRPr="002E32C5" w:rsidRDefault="00EC0A19" w:rsidP="004D2651">
      <w:pPr>
        <w:pStyle w:val="ListParagraph"/>
        <w:numPr>
          <w:ilvl w:val="0"/>
          <w:numId w:val="11"/>
        </w:numPr>
      </w:pPr>
      <w:r w:rsidRPr="002E32C5">
        <w:t xml:space="preserve">MA degree or above in MH discipline </w:t>
      </w:r>
    </w:p>
    <w:p w14:paraId="5FF2FEAE" w14:textId="77777777" w:rsidR="00EC0A19" w:rsidRPr="002E32C5" w:rsidRDefault="00EC0A19" w:rsidP="004D2651">
      <w:pPr>
        <w:pStyle w:val="ListParagraph"/>
        <w:numPr>
          <w:ilvl w:val="0"/>
          <w:numId w:val="11"/>
        </w:numPr>
      </w:pPr>
      <w:r w:rsidRPr="002E32C5">
        <w:t xml:space="preserve">Professional license in MH discipline </w:t>
      </w:r>
    </w:p>
    <w:p w14:paraId="08213EE4" w14:textId="77777777" w:rsidR="00EC0A19" w:rsidRPr="00044DE1" w:rsidRDefault="00EC0A19" w:rsidP="00044DE1">
      <w:pPr>
        <w:pStyle w:val="Heading3"/>
        <w:rPr>
          <w:b/>
        </w:rPr>
      </w:pPr>
      <w:r w:rsidRPr="00044DE1">
        <w:rPr>
          <w:b/>
        </w:rPr>
        <w:tab/>
      </w:r>
      <w:bookmarkStart w:id="19" w:name="_Toc136606774"/>
      <w:r w:rsidRPr="00044DE1">
        <w:rPr>
          <w:b/>
        </w:rPr>
        <w:t>Training</w:t>
      </w:r>
      <w:bookmarkEnd w:id="19"/>
      <w:r w:rsidRPr="00044DE1">
        <w:rPr>
          <w:b/>
        </w:rPr>
        <w:t xml:space="preserve"> </w:t>
      </w:r>
    </w:p>
    <w:p w14:paraId="66C9ACEA" w14:textId="344401ED" w:rsidR="00DC77A1" w:rsidRDefault="00EC0A19" w:rsidP="004D2651">
      <w:pPr>
        <w:pStyle w:val="ListParagraph"/>
        <w:numPr>
          <w:ilvl w:val="0"/>
          <w:numId w:val="12"/>
        </w:numPr>
      </w:pPr>
      <w:r w:rsidRPr="002E32C5">
        <w:t>Completion of TF-CBT</w:t>
      </w:r>
      <w:r>
        <w:t xml:space="preserve"> </w:t>
      </w:r>
      <w:r w:rsidRPr="002E32C5">
        <w:t>Web</w:t>
      </w:r>
      <w:r>
        <w:t xml:space="preserve"> 2.0</w:t>
      </w:r>
      <w:r w:rsidRPr="002E32C5">
        <w:t xml:space="preserve"> online training course – 11 hours</w:t>
      </w:r>
    </w:p>
    <w:p w14:paraId="21BE95CF" w14:textId="6B1FADDC" w:rsidR="00EC0A19" w:rsidRDefault="00EC0A19" w:rsidP="004D2651">
      <w:pPr>
        <w:pStyle w:val="ListParagraph"/>
        <w:numPr>
          <w:ilvl w:val="1"/>
          <w:numId w:val="12"/>
        </w:numPr>
      </w:pPr>
      <w:r>
        <w:t xml:space="preserve">The TF-CBT Web 2.0 is a self-paced, online training course comprised of 11 learning modules that cover the foundations of TF-CBT and the treatment components. Each module includes an explanation of the treatment component, video demonstrations and treatment procedures and techniques, clinical materials and resources. It is a pre-requisite for the TF-CBT training course. </w:t>
      </w:r>
    </w:p>
    <w:p w14:paraId="2785E2F8" w14:textId="692AB2D6" w:rsidR="00EC0A19" w:rsidRDefault="00EC0A19" w:rsidP="004D2651">
      <w:pPr>
        <w:pStyle w:val="ListParagraph"/>
        <w:numPr>
          <w:ilvl w:val="0"/>
          <w:numId w:val="12"/>
        </w:numPr>
      </w:pPr>
      <w:r>
        <w:t xml:space="preserve">Completion of Live TF-CBT </w:t>
      </w:r>
      <w:r w:rsidRPr="009E6087">
        <w:rPr>
          <w:u w:val="single"/>
        </w:rPr>
        <w:t>two-day</w:t>
      </w:r>
      <w:r>
        <w:t xml:space="preserve"> training by approved national trainer* OR Live training in context of approved learning collaborative of led by approved training for at least 6 </w:t>
      </w:r>
      <w:r w:rsidR="00933539">
        <w:t>months</w:t>
      </w:r>
    </w:p>
    <w:p w14:paraId="5661037B" w14:textId="300AAC54" w:rsidR="00EC0A19" w:rsidRDefault="00EC0A19" w:rsidP="004D2651">
      <w:pPr>
        <w:pStyle w:val="ListParagraph"/>
        <w:numPr>
          <w:ilvl w:val="1"/>
          <w:numId w:val="12"/>
        </w:numPr>
      </w:pPr>
      <w:r>
        <w:t xml:space="preserve">The training may be in-person or virtual but must be “live,” not pre-recorded. It must be offered by a trainer who is one of the treatment developers or a graduate of the TF-CBT Train-the-Trainer Program. The training includes an introduction to the impacts of trauma </w:t>
      </w:r>
      <w:r>
        <w:lastRenderedPageBreak/>
        <w:t xml:space="preserve">and training on all components of the model, including trauma psychoeducation, relaxation, affect modulation, cognitive coping, trauma narrative and processing, in-vivo exposures, in vivo exposure and enhancing safety.   </w:t>
      </w:r>
    </w:p>
    <w:p w14:paraId="62CF7925" w14:textId="77777777" w:rsidR="00EC0A19" w:rsidRPr="00044DE1" w:rsidRDefault="00EC0A19" w:rsidP="00044DE1">
      <w:pPr>
        <w:pStyle w:val="Heading3"/>
        <w:rPr>
          <w:b/>
        </w:rPr>
      </w:pPr>
      <w:r w:rsidRPr="00044DE1">
        <w:rPr>
          <w:b/>
        </w:rPr>
        <w:tab/>
      </w:r>
      <w:bookmarkStart w:id="20" w:name="_Toc136606775"/>
      <w:r w:rsidRPr="00044DE1">
        <w:rPr>
          <w:b/>
        </w:rPr>
        <w:t>Consultation</w:t>
      </w:r>
      <w:bookmarkEnd w:id="20"/>
    </w:p>
    <w:p w14:paraId="4C677D1F" w14:textId="313D0294" w:rsidR="00EC0A19" w:rsidRDefault="00EC0A19" w:rsidP="004D2651">
      <w:pPr>
        <w:pStyle w:val="ListParagraph"/>
        <w:numPr>
          <w:ilvl w:val="0"/>
          <w:numId w:val="13"/>
        </w:numPr>
      </w:pPr>
      <w:r>
        <w:t xml:space="preserve">Completed participation in TF-CBT consultation or supervision 2x per month for at least 6 months or 1x month for at least 12 months. Must participate in at least 9 of the 12 sessions.  Consultation </w:t>
      </w:r>
      <w:r w:rsidR="00E2744F">
        <w:t xml:space="preserve">must be </w:t>
      </w:r>
      <w:r>
        <w:t xml:space="preserve">provided by a treatment developer or graduate of the TF-CBT Train-the-Trainer Program OR graduate of the TF-CBT Train-the-Supervisor Program. Supervisors must be employed at the same agency as the trainee. </w:t>
      </w:r>
    </w:p>
    <w:p w14:paraId="3937F1B1" w14:textId="77777777" w:rsidR="00EC0A19" w:rsidRDefault="00EC0A19" w:rsidP="00EC0A19">
      <w:pPr>
        <w:ind w:left="720" w:firstLine="360"/>
      </w:pPr>
      <w:r>
        <w:t xml:space="preserve">OR </w:t>
      </w:r>
    </w:p>
    <w:p w14:paraId="323FEE91" w14:textId="06104C0D" w:rsidR="00EC0A19" w:rsidRDefault="00EC0A19" w:rsidP="00EC0A19">
      <w:pPr>
        <w:ind w:left="1080"/>
      </w:pPr>
      <w:r>
        <w:t xml:space="preserve">Currently participating in TF-CBT consultation or supervision 2x per month for at least 6 months or 1x month for at least 12 months. Consultation must take place within 2 years of participation in the 2-day training.  Consultation must be provided by a treatment developer or graduate of the TF-CBT Train-the-Trainer Program OR graduate of the TF-CBT Train-the-Supervisor Program. Supervisors must be employed at the same agency as the trainee. If at least 9 consultation calls were not completed in the original call group, the clinician must restart and participate </w:t>
      </w:r>
      <w:r w:rsidR="00933539">
        <w:t>fully</w:t>
      </w:r>
      <w:r>
        <w:t xml:space="preserve"> in a new 12 session consultation group. </w:t>
      </w:r>
    </w:p>
    <w:p w14:paraId="59AFED4B" w14:textId="77777777" w:rsidR="00EC0A19" w:rsidRPr="00B83C55" w:rsidRDefault="00EC0A19" w:rsidP="00EC0A19">
      <w:r>
        <w:t xml:space="preserve"> </w:t>
      </w:r>
    </w:p>
    <w:p w14:paraId="4D2F2E10" w14:textId="6260DAFD" w:rsidR="00EC0A19" w:rsidRPr="00044DE1" w:rsidRDefault="00044DE1" w:rsidP="00044DE1">
      <w:pPr>
        <w:pStyle w:val="Heading2"/>
        <w:rPr>
          <w:b/>
        </w:rPr>
      </w:pPr>
      <w:bookmarkStart w:id="21" w:name="_Toc136606776"/>
      <w:commentRangeStart w:id="22"/>
      <w:r>
        <w:rPr>
          <w:b/>
        </w:rPr>
        <w:t>D</w:t>
      </w:r>
      <w:r w:rsidR="00EC0A19" w:rsidRPr="00044DE1">
        <w:rPr>
          <w:b/>
        </w:rPr>
        <w:t xml:space="preserve">emonstrating </w:t>
      </w:r>
      <w:r>
        <w:rPr>
          <w:b/>
        </w:rPr>
        <w:t>Q</w:t>
      </w:r>
      <w:r w:rsidR="00EC0A19" w:rsidRPr="00044DE1">
        <w:rPr>
          <w:b/>
        </w:rPr>
        <w:t>ualification</w:t>
      </w:r>
      <w:commentRangeEnd w:id="22"/>
      <w:r w:rsidR="00E2744F">
        <w:rPr>
          <w:rStyle w:val="CommentReference"/>
          <w:rFonts w:asciiTheme="minorHAnsi" w:eastAsiaTheme="minorHAnsi" w:hAnsiTheme="minorHAnsi" w:cstheme="minorBidi"/>
          <w:color w:val="auto"/>
        </w:rPr>
        <w:commentReference w:id="22"/>
      </w:r>
      <w:bookmarkEnd w:id="21"/>
    </w:p>
    <w:p w14:paraId="35C92B43" w14:textId="2F49D77F" w:rsidR="00E2744F" w:rsidRDefault="00EC0A19" w:rsidP="00E2744F">
      <w:pPr>
        <w:ind w:left="720"/>
      </w:pPr>
      <w:r>
        <w:t xml:space="preserve">Please </w:t>
      </w:r>
      <w:r w:rsidR="00D75D9A">
        <w:t xml:space="preserve">complete </w:t>
      </w:r>
      <w:r>
        <w:t xml:space="preserve">The </w:t>
      </w:r>
      <w:hyperlink r:id="rId14" w:history="1">
        <w:r w:rsidRPr="004D2651">
          <w:rPr>
            <w:rStyle w:val="Hyperlink"/>
          </w:rPr>
          <w:t xml:space="preserve">Center of Innovation </w:t>
        </w:r>
        <w:r w:rsidR="00D75D9A" w:rsidRPr="004D2651">
          <w:rPr>
            <w:rStyle w:val="Hyperlink"/>
          </w:rPr>
          <w:t>TF-CBT EBP Provider Qualification Questionnaire</w:t>
        </w:r>
      </w:hyperlink>
      <w:r w:rsidR="00D75D9A">
        <w:t xml:space="preserve"> </w:t>
      </w:r>
      <w:r w:rsidR="00E2744F">
        <w:t xml:space="preserve"> to provide documentation of meeting the TF-CBT Qualification standards or </w:t>
      </w:r>
      <w:r>
        <w:t>if you have completed some</w:t>
      </w:r>
      <w:r w:rsidR="00E2744F">
        <w:t xml:space="preserve"> </w:t>
      </w:r>
      <w:r>
        <w:t xml:space="preserve">of the TF-CBT training and qualification requirements and would like </w:t>
      </w:r>
      <w:r w:rsidR="00D75D9A">
        <w:t xml:space="preserve">your qualifications reviewed and feedback about how to achieve the NM Provisional EBP Qualification and </w:t>
      </w:r>
      <w:r>
        <w:t>TF-CBT Certification.</w:t>
      </w:r>
    </w:p>
    <w:p w14:paraId="4524F750" w14:textId="77777777" w:rsidR="00E2744F" w:rsidRDefault="00E2744F" w:rsidP="00E2744F">
      <w:r>
        <w:tab/>
        <w:t xml:space="preserve">Training and consultation opportunities are available on </w:t>
      </w:r>
      <w:hyperlink r:id="rId15" w:history="1">
        <w:r w:rsidRPr="00A95144">
          <w:rPr>
            <w:rStyle w:val="Hyperlink"/>
          </w:rPr>
          <w:t>https://tfcbt.org/training/</w:t>
        </w:r>
      </w:hyperlink>
    </w:p>
    <w:p w14:paraId="735E6119" w14:textId="0B722A30" w:rsidR="00EC0A19" w:rsidRDefault="00EC0A19" w:rsidP="00EC0A19">
      <w:pPr>
        <w:ind w:left="720"/>
      </w:pPr>
      <w:r>
        <w:t xml:space="preserve"> </w:t>
      </w:r>
    </w:p>
    <w:p w14:paraId="06BFE68F" w14:textId="0EF51AD6" w:rsidR="00EC0A19" w:rsidRPr="00044DE1" w:rsidRDefault="00EC0A19" w:rsidP="00044DE1">
      <w:pPr>
        <w:pStyle w:val="Heading2"/>
        <w:rPr>
          <w:b/>
        </w:rPr>
      </w:pPr>
      <w:bookmarkStart w:id="23" w:name="_Toc136606777"/>
      <w:r w:rsidRPr="00044DE1">
        <w:rPr>
          <w:b/>
        </w:rPr>
        <w:t xml:space="preserve">Quality Assurance </w:t>
      </w:r>
      <w:r w:rsidR="00044DE1">
        <w:rPr>
          <w:b/>
        </w:rPr>
        <w:t>S</w:t>
      </w:r>
      <w:r w:rsidRPr="00044DE1">
        <w:rPr>
          <w:b/>
        </w:rPr>
        <w:t xml:space="preserve">tandards for </w:t>
      </w:r>
      <w:r w:rsidR="00044DE1">
        <w:rPr>
          <w:b/>
        </w:rPr>
        <w:t>M</w:t>
      </w:r>
      <w:r w:rsidRPr="00044DE1">
        <w:rPr>
          <w:b/>
        </w:rPr>
        <w:t xml:space="preserve">aintaining </w:t>
      </w:r>
      <w:r w:rsidR="00044DE1">
        <w:rPr>
          <w:b/>
        </w:rPr>
        <w:t>Q</w:t>
      </w:r>
      <w:r w:rsidRPr="00044DE1">
        <w:rPr>
          <w:b/>
        </w:rPr>
        <w:t>ualification</w:t>
      </w:r>
      <w:bookmarkEnd w:id="23"/>
    </w:p>
    <w:p w14:paraId="0AFCB3C6" w14:textId="77777777" w:rsidR="00EC0A19" w:rsidRPr="004D2651" w:rsidRDefault="00EC0A19" w:rsidP="00EC0A19">
      <w:r>
        <w:rPr>
          <w:b/>
          <w:bCs/>
        </w:rPr>
        <w:tab/>
      </w:r>
      <w:r w:rsidRPr="004D2651">
        <w:t>TBD</w:t>
      </w:r>
    </w:p>
    <w:bookmarkEnd w:id="3"/>
    <w:bookmarkEnd w:id="4"/>
    <w:p w14:paraId="2C8FF622" w14:textId="77777777" w:rsidR="00EA70F0" w:rsidRDefault="00EA70F0"/>
    <w:sectPr w:rsidR="00EA70F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onnie Rubin" w:date="2023-05-31T13:49:00Z" w:initials="RR">
    <w:p w14:paraId="4D460792" w14:textId="77777777" w:rsidR="00054890" w:rsidRDefault="00054890">
      <w:pPr>
        <w:pStyle w:val="CommentText"/>
      </w:pPr>
      <w:r>
        <w:rPr>
          <w:rStyle w:val="CommentReference"/>
        </w:rPr>
        <w:annotationRef/>
      </w:r>
      <w:r>
        <w:t xml:space="preserve">Should this state the department (e.g HSD or CYFD)? </w:t>
      </w:r>
    </w:p>
  </w:comment>
  <w:comment w:id="17" w:author="Ronnie Rubin" w:date="2023-06-01T17:07:00Z" w:initials="RR">
    <w:p w14:paraId="0F3A0DC9" w14:textId="77777777" w:rsidR="00DC77A1" w:rsidRDefault="00DC77A1" w:rsidP="00156903">
      <w:pPr>
        <w:pStyle w:val="CommentText"/>
      </w:pPr>
      <w:r>
        <w:rPr>
          <w:rStyle w:val="CommentReference"/>
        </w:rPr>
        <w:annotationRef/>
      </w:r>
      <w:r>
        <w:t xml:space="preserve">Brooke: Just want to confirm this language with you. </w:t>
      </w:r>
    </w:p>
  </w:comment>
  <w:comment w:id="22" w:author="Ronnie Rubin" w:date="2023-06-01T17:13:00Z" w:initials="RR">
    <w:p w14:paraId="7A1F5069" w14:textId="77777777" w:rsidR="00E2744F" w:rsidRDefault="00E2744F" w:rsidP="009F5270">
      <w:pPr>
        <w:pStyle w:val="CommentText"/>
      </w:pPr>
      <w:r>
        <w:rPr>
          <w:rStyle w:val="CommentReference"/>
        </w:rPr>
        <w:annotationRef/>
      </w:r>
      <w:r>
        <w:t>Not sure what we want to call this section. Or if the section is necessary. This just says that there is an application process to determine qualification.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460792" w15:done="0"/>
  <w15:commentEx w15:paraId="0F3A0DC9" w15:done="0"/>
  <w15:commentEx w15:paraId="7A1F5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CEF4" w16cex:dateUtc="2023-05-31T17:49:00Z"/>
  <w16cex:commentExtensible w16cex:durableId="28234EE4" w16cex:dateUtc="2023-06-01T21:07:00Z"/>
  <w16cex:commentExtensible w16cex:durableId="28235045" w16cex:dateUtc="2023-06-01T21:13:00Z"/>
  <w16cex:commentExtensible w16cex:durableId="282350D0" w16cex:dateUtc="2023-06-01T2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60792" w16cid:durableId="2821CEF4"/>
  <w16cid:commentId w16cid:paraId="0F3A0DC9" w16cid:durableId="28234EE4"/>
  <w16cid:commentId w16cid:paraId="7A1F5069" w16cid:durableId="282350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2391"/>
    <w:multiLevelType w:val="hybridMultilevel"/>
    <w:tmpl w:val="31E23A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8085C"/>
    <w:multiLevelType w:val="hybridMultilevel"/>
    <w:tmpl w:val="995E498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6801299"/>
    <w:multiLevelType w:val="hybridMultilevel"/>
    <w:tmpl w:val="CD2E1792"/>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90C4F0A"/>
    <w:multiLevelType w:val="hybridMultilevel"/>
    <w:tmpl w:val="184458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15241D"/>
    <w:multiLevelType w:val="hybridMultilevel"/>
    <w:tmpl w:val="3B5EE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32B0F"/>
    <w:multiLevelType w:val="hybridMultilevel"/>
    <w:tmpl w:val="50C63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364046"/>
    <w:multiLevelType w:val="hybridMultilevel"/>
    <w:tmpl w:val="C9601E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A973AD"/>
    <w:multiLevelType w:val="hybridMultilevel"/>
    <w:tmpl w:val="2C0AD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F345F5"/>
    <w:multiLevelType w:val="hybridMultilevel"/>
    <w:tmpl w:val="0876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60CFD"/>
    <w:multiLevelType w:val="hybridMultilevel"/>
    <w:tmpl w:val="FBCA1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92442D"/>
    <w:multiLevelType w:val="hybridMultilevel"/>
    <w:tmpl w:val="2A3C9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F62D08"/>
    <w:multiLevelType w:val="hybridMultilevel"/>
    <w:tmpl w:val="0C1A92D2"/>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7F27603E"/>
    <w:multiLevelType w:val="hybridMultilevel"/>
    <w:tmpl w:val="07105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0"/>
  </w:num>
  <w:num w:numId="6">
    <w:abstractNumId w:val="7"/>
  </w:num>
  <w:num w:numId="7">
    <w:abstractNumId w:val="10"/>
  </w:num>
  <w:num w:numId="8">
    <w:abstractNumId w:val="3"/>
  </w:num>
  <w:num w:numId="9">
    <w:abstractNumId w:val="11"/>
  </w:num>
  <w:num w:numId="10">
    <w:abstractNumId w:val="9"/>
  </w:num>
  <w:num w:numId="11">
    <w:abstractNumId w:val="1"/>
  </w:num>
  <w:num w:numId="12">
    <w:abstractNumId w:val="4"/>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nnie Rubin">
    <w15:presenceInfo w15:providerId="Windows Live" w15:userId="5f1556125f3251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zMQbSlhamxubmpko6SsGpxcWZ+XkgBYa1AAtrUe4sAAAA"/>
  </w:docVars>
  <w:rsids>
    <w:rsidRoot w:val="00EC0A19"/>
    <w:rsid w:val="00044DE1"/>
    <w:rsid w:val="00054890"/>
    <w:rsid w:val="000A75F6"/>
    <w:rsid w:val="000F35B9"/>
    <w:rsid w:val="00276198"/>
    <w:rsid w:val="0032495C"/>
    <w:rsid w:val="00357264"/>
    <w:rsid w:val="00467082"/>
    <w:rsid w:val="004D2651"/>
    <w:rsid w:val="00513ACF"/>
    <w:rsid w:val="005D5F0A"/>
    <w:rsid w:val="005E09BF"/>
    <w:rsid w:val="0088082B"/>
    <w:rsid w:val="008B51A9"/>
    <w:rsid w:val="008C3C29"/>
    <w:rsid w:val="00933539"/>
    <w:rsid w:val="00BD4310"/>
    <w:rsid w:val="00CC0D59"/>
    <w:rsid w:val="00CC540E"/>
    <w:rsid w:val="00D75D9A"/>
    <w:rsid w:val="00DC77A1"/>
    <w:rsid w:val="00E2744F"/>
    <w:rsid w:val="00EA70F0"/>
    <w:rsid w:val="00EC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FD4B"/>
  <w15:docId w15:val="{20417224-EC14-48CB-B579-2C73B8BB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A19"/>
  </w:style>
  <w:style w:type="paragraph" w:styleId="Heading1">
    <w:name w:val="heading 1"/>
    <w:basedOn w:val="Normal"/>
    <w:next w:val="Normal"/>
    <w:link w:val="Heading1Char"/>
    <w:uiPriority w:val="9"/>
    <w:qFormat/>
    <w:rsid w:val="00044D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4D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4D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A19"/>
    <w:pPr>
      <w:spacing w:line="256" w:lineRule="auto"/>
      <w:ind w:left="720"/>
      <w:contextualSpacing/>
    </w:pPr>
  </w:style>
  <w:style w:type="character" w:styleId="Hyperlink">
    <w:name w:val="Hyperlink"/>
    <w:basedOn w:val="DefaultParagraphFont"/>
    <w:uiPriority w:val="99"/>
    <w:unhideWhenUsed/>
    <w:rsid w:val="00EC0A19"/>
    <w:rPr>
      <w:color w:val="0563C1" w:themeColor="hyperlink"/>
      <w:u w:val="single"/>
    </w:rPr>
  </w:style>
  <w:style w:type="character" w:styleId="Strong">
    <w:name w:val="Strong"/>
    <w:basedOn w:val="DefaultParagraphFont"/>
    <w:uiPriority w:val="22"/>
    <w:qFormat/>
    <w:rsid w:val="00EC0A19"/>
    <w:rPr>
      <w:b/>
      <w:bCs/>
    </w:rPr>
  </w:style>
  <w:style w:type="character" w:customStyle="1" w:styleId="Heading1Char">
    <w:name w:val="Heading 1 Char"/>
    <w:basedOn w:val="DefaultParagraphFont"/>
    <w:link w:val="Heading1"/>
    <w:uiPriority w:val="9"/>
    <w:rsid w:val="00044D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4DE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4DE1"/>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044DE1"/>
    <w:pPr>
      <w:outlineLvl w:val="9"/>
    </w:pPr>
  </w:style>
  <w:style w:type="paragraph" w:styleId="TOC1">
    <w:name w:val="toc 1"/>
    <w:basedOn w:val="Normal"/>
    <w:next w:val="Normal"/>
    <w:autoRedefine/>
    <w:uiPriority w:val="39"/>
    <w:unhideWhenUsed/>
    <w:rsid w:val="00044DE1"/>
    <w:pPr>
      <w:spacing w:after="100"/>
    </w:pPr>
  </w:style>
  <w:style w:type="paragraph" w:styleId="TOC2">
    <w:name w:val="toc 2"/>
    <w:basedOn w:val="Normal"/>
    <w:next w:val="Normal"/>
    <w:autoRedefine/>
    <w:uiPriority w:val="39"/>
    <w:unhideWhenUsed/>
    <w:rsid w:val="00DC77A1"/>
    <w:pPr>
      <w:tabs>
        <w:tab w:val="right" w:leader="dot" w:pos="9350"/>
      </w:tabs>
      <w:spacing w:after="100"/>
      <w:ind w:left="220"/>
    </w:pPr>
  </w:style>
  <w:style w:type="paragraph" w:styleId="TOC3">
    <w:name w:val="toc 3"/>
    <w:basedOn w:val="Normal"/>
    <w:next w:val="Normal"/>
    <w:autoRedefine/>
    <w:uiPriority w:val="39"/>
    <w:unhideWhenUsed/>
    <w:rsid w:val="00DC77A1"/>
    <w:pPr>
      <w:tabs>
        <w:tab w:val="right" w:leader="dot" w:pos="9350"/>
      </w:tabs>
      <w:spacing w:after="100"/>
      <w:ind w:left="440"/>
    </w:pPr>
  </w:style>
  <w:style w:type="character" w:styleId="UnresolvedMention">
    <w:name w:val="Unresolved Mention"/>
    <w:basedOn w:val="DefaultParagraphFont"/>
    <w:uiPriority w:val="99"/>
    <w:semiHidden/>
    <w:unhideWhenUsed/>
    <w:rsid w:val="00933539"/>
    <w:rPr>
      <w:color w:val="605E5C"/>
      <w:shd w:val="clear" w:color="auto" w:fill="E1DFDD"/>
    </w:rPr>
  </w:style>
  <w:style w:type="paragraph" w:styleId="Revision">
    <w:name w:val="Revision"/>
    <w:hidden/>
    <w:uiPriority w:val="99"/>
    <w:semiHidden/>
    <w:rsid w:val="00054890"/>
    <w:pPr>
      <w:spacing w:after="0" w:line="240" w:lineRule="auto"/>
    </w:pPr>
  </w:style>
  <w:style w:type="character" w:styleId="CommentReference">
    <w:name w:val="annotation reference"/>
    <w:basedOn w:val="DefaultParagraphFont"/>
    <w:uiPriority w:val="99"/>
    <w:semiHidden/>
    <w:unhideWhenUsed/>
    <w:rsid w:val="00054890"/>
    <w:rPr>
      <w:sz w:val="16"/>
      <w:szCs w:val="16"/>
    </w:rPr>
  </w:style>
  <w:style w:type="paragraph" w:styleId="CommentText">
    <w:name w:val="annotation text"/>
    <w:basedOn w:val="Normal"/>
    <w:link w:val="CommentTextChar"/>
    <w:uiPriority w:val="99"/>
    <w:unhideWhenUsed/>
    <w:rsid w:val="00054890"/>
    <w:pPr>
      <w:spacing w:line="240" w:lineRule="auto"/>
    </w:pPr>
    <w:rPr>
      <w:sz w:val="20"/>
      <w:szCs w:val="20"/>
    </w:rPr>
  </w:style>
  <w:style w:type="character" w:customStyle="1" w:styleId="CommentTextChar">
    <w:name w:val="Comment Text Char"/>
    <w:basedOn w:val="DefaultParagraphFont"/>
    <w:link w:val="CommentText"/>
    <w:uiPriority w:val="99"/>
    <w:rsid w:val="00054890"/>
    <w:rPr>
      <w:sz w:val="20"/>
      <w:szCs w:val="20"/>
    </w:rPr>
  </w:style>
  <w:style w:type="paragraph" w:styleId="CommentSubject">
    <w:name w:val="annotation subject"/>
    <w:basedOn w:val="CommentText"/>
    <w:next w:val="CommentText"/>
    <w:link w:val="CommentSubjectChar"/>
    <w:uiPriority w:val="99"/>
    <w:semiHidden/>
    <w:unhideWhenUsed/>
    <w:rsid w:val="00054890"/>
    <w:rPr>
      <w:b/>
      <w:bCs/>
    </w:rPr>
  </w:style>
  <w:style w:type="character" w:customStyle="1" w:styleId="CommentSubjectChar">
    <w:name w:val="Comment Subject Char"/>
    <w:basedOn w:val="CommentTextChar"/>
    <w:link w:val="CommentSubject"/>
    <w:uiPriority w:val="99"/>
    <w:semiHidden/>
    <w:rsid w:val="00054890"/>
    <w:rPr>
      <w:b/>
      <w:bCs/>
      <w:sz w:val="20"/>
      <w:szCs w:val="20"/>
    </w:rPr>
  </w:style>
  <w:style w:type="paragraph" w:styleId="BalloonText">
    <w:name w:val="Balloon Text"/>
    <w:basedOn w:val="Normal"/>
    <w:link w:val="BalloonTextChar"/>
    <w:uiPriority w:val="99"/>
    <w:semiHidden/>
    <w:unhideWhenUsed/>
    <w:rsid w:val="000F3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mailto:tf-cbt@ahn.org" TargetMode="External"/><Relationship Id="rId18"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mailto:tf-cbt@ahn.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tfcbt.org/certification/" TargetMode="External"/><Relationship Id="rId5" Type="http://schemas.openxmlformats.org/officeDocument/2006/relationships/webSettings" Target="webSettings.xml"/><Relationship Id="rId15" Type="http://schemas.openxmlformats.org/officeDocument/2006/relationships/hyperlink" Target="https://tfcbt.org/training/" TargetMode="External"/><Relationship Id="rId10" Type="http://schemas.openxmlformats.org/officeDocument/2006/relationships/hyperlink" Target="https://tfcbt.org/therapist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tfcbt.org/" TargetMode="External"/><Relationship Id="rId14" Type="http://schemas.openxmlformats.org/officeDocument/2006/relationships/hyperlink" Target="https://centerofinnovationnm.org/forms/tfcbt-ebp-provi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F0EB-5099-44C7-B066-21915528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Rubin</dc:creator>
  <cp:keywords/>
  <dc:description/>
  <cp:lastModifiedBy>Solis, Priscila</cp:lastModifiedBy>
  <cp:revision>2</cp:revision>
  <dcterms:created xsi:type="dcterms:W3CDTF">2023-06-02T20:41:00Z</dcterms:created>
  <dcterms:modified xsi:type="dcterms:W3CDTF">2023-06-02T20:41:00Z</dcterms:modified>
</cp:coreProperties>
</file>